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7B" w:rsidRPr="006B6C4C" w:rsidRDefault="00390E30" w:rsidP="006B6C4C">
      <w:pPr>
        <w:pStyle w:val="Titolo"/>
        <w:jc w:val="center"/>
        <w:rPr>
          <w:b/>
          <w:sz w:val="144"/>
          <w:szCs w:val="144"/>
        </w:rPr>
      </w:pPr>
      <w:r w:rsidRPr="00E427E1">
        <w:rPr>
          <w:rFonts w:ascii="FoglihtenNo07" w:hAnsi="FoglihtenNo07"/>
          <w:b/>
          <w:sz w:val="144"/>
          <w:szCs w:val="144"/>
        </w:rPr>
        <w:t>Ohano</w:t>
      </w:r>
    </w:p>
    <w:p w:rsidR="00700EDB" w:rsidRDefault="00390E30" w:rsidP="00700EDB">
      <w:pPr>
        <w:jc w:val="center"/>
        <w:rPr>
          <w:i/>
        </w:rPr>
      </w:pPr>
      <w:r w:rsidRPr="00140F3D">
        <w:rPr>
          <w:i/>
        </w:rPr>
        <w:t>Ohano significa famiglio e famiglio significa che vieni amalgamato</w:t>
      </w:r>
      <w:r w:rsidR="00D30CCD" w:rsidRPr="00140F3D">
        <w:rPr>
          <w:i/>
        </w:rPr>
        <w:t>.</w:t>
      </w:r>
    </w:p>
    <w:p w:rsidR="00700EDB" w:rsidRDefault="00992A76" w:rsidP="00700EDB">
      <w:pPr>
        <w:jc w:val="center"/>
        <w:rPr>
          <w:i/>
        </w:rPr>
      </w:pPr>
      <w:r>
        <w:rPr>
          <w:i/>
        </w:rPr>
        <w:t>Un gioco di Marco Ripepi</w:t>
      </w:r>
    </w:p>
    <w:p w:rsidR="00992A76" w:rsidRDefault="00700EDB" w:rsidP="00700EDB">
      <w:pPr>
        <w:jc w:val="center"/>
        <w:rPr>
          <w:i/>
        </w:rPr>
      </w:pPr>
      <w:r>
        <w:rPr>
          <w:noProof/>
          <w:lang w:eastAsia="it-IT"/>
        </w:rPr>
        <w:drawing>
          <wp:inline distT="0" distB="0" distL="0" distR="0">
            <wp:extent cx="5192973" cy="7220530"/>
            <wp:effectExtent l="0" t="0" r="8255" b="0"/>
            <wp:docPr id="1" name="Immagine 1" descr="C:\Users\uid0990478\AppData\Local\Microsoft\Windows\INetCache\Content.Word\ohano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uid0990478\AppData\Local\Microsoft\Windows\INetCache\Content.Word\ohano cov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961" cy="722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CD" w:rsidRDefault="00D30CCD" w:rsidP="00D30CCD">
      <w:pPr>
        <w:pStyle w:val="Titolo1"/>
      </w:pPr>
      <w:r w:rsidRPr="00254556">
        <w:lastRenderedPageBreak/>
        <w:t>Premessa</w:t>
      </w:r>
    </w:p>
    <w:p w:rsidR="009457B3" w:rsidRDefault="001679C7" w:rsidP="00D30CCD">
      <w:r>
        <w:t>Conan “</w:t>
      </w:r>
      <w:r w:rsidR="006B6C4C" w:rsidRPr="006B6C4C">
        <w:t>Stitch</w:t>
      </w:r>
      <w:r>
        <w:t>” Merlin III</w:t>
      </w:r>
      <w:r w:rsidR="006B6C4C">
        <w:t xml:space="preserve"> </w:t>
      </w:r>
      <w:r w:rsidR="00D07FD6">
        <w:t>è</w:t>
      </w:r>
      <w:r w:rsidR="006B6C4C">
        <w:t xml:space="preserve"> </w:t>
      </w:r>
      <w:r w:rsidR="00D07FD6">
        <w:t>u</w:t>
      </w:r>
      <w:r w:rsidR="006448CD">
        <w:t xml:space="preserve">n grande avventuriero, esperto </w:t>
      </w:r>
      <w:r w:rsidR="00D07FD6">
        <w:t>n</w:t>
      </w:r>
      <w:r w:rsidR="006448CD">
        <w:t xml:space="preserve">ell’arte del combattimento, dai grandi poteri magici e circondato dai più svariati </w:t>
      </w:r>
      <w:r w:rsidR="006448CD" w:rsidRPr="00140F3D">
        <w:t>servitori</w:t>
      </w:r>
      <w:r w:rsidR="00D07FD6">
        <w:t>, schiavi del suo potere mentale.</w:t>
      </w:r>
      <w:r w:rsidR="00680A23">
        <w:t xml:space="preserve"> </w:t>
      </w:r>
    </w:p>
    <w:p w:rsidR="00D30CCD" w:rsidRDefault="00680A23" w:rsidP="00D30CCD">
      <w:r>
        <w:t>I suoi servitori, gli Ohano</w:t>
      </w:r>
      <w:r w:rsidR="001679C7">
        <w:t>,</w:t>
      </w:r>
      <w:r>
        <w:t xml:space="preserve"> sono cuciti a lui (da qui il </w:t>
      </w:r>
      <w:r w:rsidR="001679C7">
        <w:t>soprannome</w:t>
      </w:r>
      <w:r>
        <w:t xml:space="preserve"> Stitch) da incantesimi potentissimi, guidati come burattini per fargli ottenere qualsiasi cosa egli voglia.</w:t>
      </w:r>
      <w:r w:rsidR="00EB3856">
        <w:t xml:space="preserve"> Talvolta capita che uno dei suoi Ohano si ribelli, quando </w:t>
      </w:r>
      <w:r w:rsidR="00A97388">
        <w:t xml:space="preserve">un </w:t>
      </w:r>
      <w:r w:rsidR="00F80741">
        <w:t xml:space="preserve">Ohano </w:t>
      </w:r>
      <w:r w:rsidR="00A97388">
        <w:t xml:space="preserve">viene scoperto </w:t>
      </w:r>
      <w:r w:rsidR="00F80741">
        <w:t xml:space="preserve">ribelle </w:t>
      </w:r>
      <w:r w:rsidR="00A97388">
        <w:t>o più in generale fallisce, Stitch lo amalgama a sé distruggendolo e facendolo diventare</w:t>
      </w:r>
      <w:r w:rsidR="00EB3856">
        <w:t xml:space="preserve"> parte del suo grande potere.</w:t>
      </w:r>
    </w:p>
    <w:p w:rsidR="00D30CCD" w:rsidRDefault="00D30CCD" w:rsidP="00D30CCD">
      <w:pPr>
        <w:pStyle w:val="Titolo1"/>
      </w:pPr>
      <w:r>
        <w:t>Introduzione</w:t>
      </w:r>
    </w:p>
    <w:p w:rsidR="00C23BD8" w:rsidRDefault="001A3660" w:rsidP="001A3660">
      <w:r>
        <w:t xml:space="preserve">Ohano è un gioco </w:t>
      </w:r>
      <w:r w:rsidR="00C23BD8">
        <w:t>nato per il contest Game Chef 2019 che ha come tema principale “Amalgama”.</w:t>
      </w:r>
    </w:p>
    <w:p w:rsidR="001A3660" w:rsidRDefault="00C23BD8" w:rsidP="001A3660">
      <w:r>
        <w:t>Per questo motivo</w:t>
      </w:r>
      <w:r w:rsidR="006B351F">
        <w:t>, Ohano</w:t>
      </w:r>
      <w:r>
        <w:t xml:space="preserve"> nasce come un </w:t>
      </w:r>
      <w:r w:rsidR="001A3660">
        <w:t>misto</w:t>
      </w:r>
      <w:r>
        <w:t xml:space="preserve"> (un amalgama)</w:t>
      </w:r>
      <w:r w:rsidR="001A3660">
        <w:t xml:space="preserve"> tra un</w:t>
      </w:r>
      <w:r>
        <w:t xml:space="preserve"> gioco di ruolo e uno da tavolo e pre</w:t>
      </w:r>
      <w:r w:rsidR="001A3660">
        <w:t xml:space="preserve">nde spunto dalle regole di Dixit e dalle numerose varianti del gioco di carte Mafia. </w:t>
      </w:r>
      <w:r w:rsidR="00450BD6">
        <w:t>Il tema viene anche richiamato come parte della storia che si vive giocando.</w:t>
      </w:r>
    </w:p>
    <w:p w:rsidR="00450BD6" w:rsidRDefault="006B351F" w:rsidP="001A3660">
      <w:r>
        <w:t>Oltre al tema c</w:t>
      </w:r>
      <w:r w:rsidR="00450BD6">
        <w:t xml:space="preserve">i </w:t>
      </w:r>
      <w:r w:rsidR="001679C7">
        <w:t>sono</w:t>
      </w:r>
      <w:r w:rsidR="00450BD6">
        <w:t xml:space="preserve"> alcune parole chiave da utilizzare di cui ne ho scelte 2 e mezza.</w:t>
      </w:r>
    </w:p>
    <w:p w:rsidR="00450BD6" w:rsidRDefault="00450BD6" w:rsidP="00450BD6">
      <w:pPr>
        <w:pStyle w:val="Titolo2"/>
      </w:pPr>
      <w:r>
        <w:t>Microscopico</w:t>
      </w:r>
    </w:p>
    <w:p w:rsidR="00D63549" w:rsidRDefault="003B611C" w:rsidP="001A3660">
      <w:r>
        <w:t xml:space="preserve">Avrete già visto giochi in cui si interpretano eroi epici e maghi potentissimi. Questa storia viene però vista </w:t>
      </w:r>
      <w:r w:rsidR="006B351F">
        <w:t>dalla</w:t>
      </w:r>
      <w:r>
        <w:t xml:space="preserve"> sua parte più microscopica: i servitori dell’eroe. I suoi Ohano</w:t>
      </w:r>
      <w:r w:rsidR="00CA5ACD">
        <w:t>. Ovvero aiutanti, famigli, evocazioni magiche, oggetti incantati ecc…</w:t>
      </w:r>
    </w:p>
    <w:p w:rsidR="00450BD6" w:rsidRDefault="00450BD6" w:rsidP="00450BD6">
      <w:pPr>
        <w:pStyle w:val="Titolo2"/>
      </w:pPr>
      <w:r>
        <w:t>Segreto</w:t>
      </w:r>
    </w:p>
    <w:p w:rsidR="00450BD6" w:rsidRDefault="00450BD6" w:rsidP="00450BD6">
      <w:r>
        <w:t>Tutte le meccaniche del gioco si basano su informazioni mancanti, segrete e da scoprire.</w:t>
      </w:r>
    </w:p>
    <w:p w:rsidR="00450BD6" w:rsidRDefault="00450BD6" w:rsidP="00450BD6">
      <w:pPr>
        <w:pStyle w:val="Titolo2"/>
      </w:pPr>
      <w:r>
        <w:t>Fallimento</w:t>
      </w:r>
    </w:p>
    <w:p w:rsidR="00450BD6" w:rsidRPr="00450BD6" w:rsidRDefault="00450BD6" w:rsidP="00450BD6">
      <w:r>
        <w:t xml:space="preserve">Lo scopo di alcuni giocatori sarà </w:t>
      </w:r>
      <w:r w:rsidR="00A014AC">
        <w:t>quello di</w:t>
      </w:r>
      <w:r>
        <w:t xml:space="preserve"> far fallire l’avventuriero Stitch </w:t>
      </w:r>
      <w:r w:rsidR="001679C7">
        <w:t xml:space="preserve">o gli altri servitori </w:t>
      </w:r>
      <w:r>
        <w:t>nella sua storia.</w:t>
      </w:r>
    </w:p>
    <w:p w:rsidR="00C23BD8" w:rsidRDefault="00C23BD8" w:rsidP="001A3660"/>
    <w:p w:rsidR="00525038" w:rsidRDefault="0052503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1A3660" w:rsidRPr="001A3660" w:rsidRDefault="009457B3" w:rsidP="009457B3">
      <w:pPr>
        <w:pStyle w:val="Titolo1"/>
      </w:pPr>
      <w:r>
        <w:lastRenderedPageBreak/>
        <w:t>Come si gioca</w:t>
      </w:r>
    </w:p>
    <w:p w:rsidR="00D30CCD" w:rsidRDefault="00D30CCD" w:rsidP="00D30CCD">
      <w:r>
        <w:t xml:space="preserve">Per giocare a Ohano servono 4 giocatori e 2 mazzi </w:t>
      </w:r>
      <w:r w:rsidR="0066613A">
        <w:t xml:space="preserve">col dorso diverso </w:t>
      </w:r>
      <w:r>
        <w:t xml:space="preserve">da 52 carte </w:t>
      </w:r>
      <w:r w:rsidR="0066613A">
        <w:t>l’uno</w:t>
      </w:r>
      <w:r>
        <w:t>.</w:t>
      </w:r>
    </w:p>
    <w:p w:rsidR="00252408" w:rsidRDefault="00252408" w:rsidP="00154A52">
      <w:pPr>
        <w:pStyle w:val="Titolo2"/>
      </w:pPr>
      <w:r>
        <w:t>Terminologia</w:t>
      </w:r>
    </w:p>
    <w:p w:rsidR="00252408" w:rsidRDefault="00252408" w:rsidP="00252408">
      <w:r>
        <w:t>Di seguito verranno usati alcuni termini qua meglio esplicitati:</w:t>
      </w:r>
    </w:p>
    <w:p w:rsidR="009D6168" w:rsidRDefault="00252408" w:rsidP="009D6168">
      <w:pPr>
        <w:pStyle w:val="Paragrafoelenco"/>
        <w:numPr>
          <w:ilvl w:val="0"/>
          <w:numId w:val="4"/>
        </w:numPr>
      </w:pPr>
      <w:r>
        <w:t>Mazzo: gruppo di carte</w:t>
      </w:r>
      <w:r w:rsidR="00951B73">
        <w:t>.</w:t>
      </w:r>
    </w:p>
    <w:p w:rsidR="00252408" w:rsidRDefault="00252408" w:rsidP="00252408">
      <w:pPr>
        <w:pStyle w:val="Paragrafoelenco"/>
        <w:numPr>
          <w:ilvl w:val="0"/>
          <w:numId w:val="4"/>
        </w:numPr>
      </w:pPr>
      <w:r>
        <w:t xml:space="preserve">Figura: carte Jack, </w:t>
      </w:r>
      <w:r w:rsidR="00DB0CAA">
        <w:t>Regina</w:t>
      </w:r>
      <w:r>
        <w:t xml:space="preserve"> e Re</w:t>
      </w:r>
      <w:r w:rsidR="00951B73">
        <w:t>.</w:t>
      </w:r>
    </w:p>
    <w:p w:rsidR="00252408" w:rsidRDefault="00252408" w:rsidP="00252408">
      <w:pPr>
        <w:pStyle w:val="Paragrafoelenco"/>
        <w:numPr>
          <w:ilvl w:val="0"/>
          <w:numId w:val="4"/>
        </w:numPr>
      </w:pPr>
      <w:r>
        <w:t>Numero: carte dall’asso al 10</w:t>
      </w:r>
      <w:r w:rsidR="00951B73">
        <w:t>.</w:t>
      </w:r>
    </w:p>
    <w:p w:rsidR="00252408" w:rsidRDefault="00252408" w:rsidP="00252408">
      <w:pPr>
        <w:pStyle w:val="Paragrafoelenco"/>
        <w:numPr>
          <w:ilvl w:val="0"/>
          <w:numId w:val="4"/>
        </w:numPr>
      </w:pPr>
      <w:r>
        <w:t>Coperta: una carta messa col dorso verso l’alto, in modo che non si veda quale sia</w:t>
      </w:r>
      <w:r w:rsidR="00951B73">
        <w:t>.</w:t>
      </w:r>
    </w:p>
    <w:p w:rsidR="00252408" w:rsidRDefault="00252408" w:rsidP="00252408">
      <w:pPr>
        <w:pStyle w:val="Paragrafoelenco"/>
        <w:numPr>
          <w:ilvl w:val="0"/>
          <w:numId w:val="4"/>
        </w:numPr>
      </w:pPr>
      <w:r>
        <w:t>Scoperta: una carta messa col dorso verso il ba</w:t>
      </w:r>
      <w:r w:rsidR="00634F71">
        <w:t>s</w:t>
      </w:r>
      <w:r>
        <w:t>so, che mostra quale sia</w:t>
      </w:r>
      <w:r w:rsidR="00951B73">
        <w:t>.</w:t>
      </w:r>
    </w:p>
    <w:p w:rsidR="003C3EF0" w:rsidRDefault="003C3EF0" w:rsidP="00252408">
      <w:pPr>
        <w:pStyle w:val="Paragrafoelenco"/>
        <w:numPr>
          <w:ilvl w:val="0"/>
          <w:numId w:val="4"/>
        </w:numPr>
      </w:pPr>
      <w:r>
        <w:t xml:space="preserve">Pescare: prendere delle carte da un mazzo. Solo </w:t>
      </w:r>
      <w:r w:rsidR="00634F71">
        <w:t>chi pesca la carta può guardarle</w:t>
      </w:r>
      <w:r>
        <w:t>.</w:t>
      </w:r>
    </w:p>
    <w:p w:rsidR="00252408" w:rsidRPr="00252408" w:rsidRDefault="00252408" w:rsidP="001B64BB">
      <w:pPr>
        <w:pStyle w:val="Paragrafoelenco"/>
        <w:numPr>
          <w:ilvl w:val="0"/>
          <w:numId w:val="4"/>
        </w:numPr>
      </w:pPr>
      <w:r>
        <w:t xml:space="preserve">Scartare: mettere </w:t>
      </w:r>
      <w:r w:rsidR="00D26BB6">
        <w:t xml:space="preserve">le carte </w:t>
      </w:r>
      <w:r>
        <w:t>nel mazzo degli scarti</w:t>
      </w:r>
      <w:r w:rsidR="00D26BB6">
        <w:t xml:space="preserve"> lasciandole scoperte</w:t>
      </w:r>
      <w:r w:rsidR="00951B73">
        <w:t>.</w:t>
      </w:r>
    </w:p>
    <w:p w:rsidR="00D30CCD" w:rsidRDefault="00537B07" w:rsidP="00154A52">
      <w:pPr>
        <w:pStyle w:val="Titolo2"/>
      </w:pPr>
      <w:r>
        <w:t>Preparazione</w:t>
      </w:r>
    </w:p>
    <w:p w:rsidR="00537B07" w:rsidRDefault="00537B07" w:rsidP="00537B07">
      <w:r>
        <w:t xml:space="preserve">Si selezioni un mazzo, questo verrà chiamato </w:t>
      </w:r>
      <w:r w:rsidRPr="00A82221">
        <w:rPr>
          <w:highlight w:val="yellow"/>
          <w:u w:val="single"/>
        </w:rPr>
        <w:t xml:space="preserve">mazzo </w:t>
      </w:r>
      <w:r w:rsidR="00E57340" w:rsidRPr="00E57340">
        <w:rPr>
          <w:highlight w:val="yellow"/>
          <w:u w:val="single"/>
        </w:rPr>
        <w:t>di preparazione</w:t>
      </w:r>
      <w:r w:rsidR="00E57340">
        <w:t xml:space="preserve"> e servirà solo per recuperare delle carte a inizio partita.</w:t>
      </w:r>
    </w:p>
    <w:p w:rsidR="00537B07" w:rsidRDefault="00537B07" w:rsidP="00537B07">
      <w:r>
        <w:t xml:space="preserve">Si estraggano dal </w:t>
      </w:r>
      <w:r w:rsidRPr="00172380">
        <w:rPr>
          <w:highlight w:val="yellow"/>
          <w:u w:val="single"/>
        </w:rPr>
        <w:t xml:space="preserve">mazzo </w:t>
      </w:r>
      <w:r w:rsidR="00E57340" w:rsidRPr="00E57340">
        <w:rPr>
          <w:highlight w:val="yellow"/>
          <w:u w:val="single"/>
        </w:rPr>
        <w:t>di preparazione</w:t>
      </w:r>
      <w:r>
        <w:t xml:space="preserve"> le figure e si mescolino tra loro</w:t>
      </w:r>
      <w:r w:rsidR="00172380">
        <w:t xml:space="preserve"> e si posizionino coperte</w:t>
      </w:r>
      <w:r>
        <w:t>. Ogni giocatore ne deve pescare una, deve</w:t>
      </w:r>
      <w:r w:rsidR="00172380">
        <w:t xml:space="preserve"> poi</w:t>
      </w:r>
      <w:r>
        <w:t xml:space="preserve"> guardarla ma non mostrarla a nessuno. Quella figura rappresenta il proprio Ohano, ovvero il personaggio che interpreta</w:t>
      </w:r>
      <w:r w:rsidR="00193935">
        <w:t xml:space="preserve"> in segreto</w:t>
      </w:r>
      <w:r w:rsidR="00E57340">
        <w:t xml:space="preserve"> e dovrà quindi tenerla sempre con sé</w:t>
      </w:r>
      <w:r>
        <w:t>.</w:t>
      </w:r>
      <w:r w:rsidR="002E34D8">
        <w:t xml:space="preserve"> Rimarranno 8 carte</w:t>
      </w:r>
      <w:r w:rsidR="00F93CEE">
        <w:t xml:space="preserve"> che formeranno</w:t>
      </w:r>
      <w:r w:rsidR="00193935">
        <w:t xml:space="preserve"> il mazzo degli </w:t>
      </w:r>
      <w:r w:rsidR="00C95BEB">
        <w:rPr>
          <w:highlight w:val="yellow"/>
          <w:u w:val="single"/>
        </w:rPr>
        <w:t>a</w:t>
      </w:r>
      <w:r w:rsidR="002E34D8" w:rsidRPr="002E34D8">
        <w:rPr>
          <w:highlight w:val="yellow"/>
          <w:u w:val="single"/>
        </w:rPr>
        <w:t xml:space="preserve">ltri </w:t>
      </w:r>
      <w:r w:rsidR="00383834">
        <w:rPr>
          <w:highlight w:val="yellow"/>
          <w:u w:val="single"/>
        </w:rPr>
        <w:t>s</w:t>
      </w:r>
      <w:r w:rsidR="002E34D8" w:rsidRPr="002E34D8">
        <w:rPr>
          <w:highlight w:val="yellow"/>
          <w:u w:val="single"/>
        </w:rPr>
        <w:t>ervitori</w:t>
      </w:r>
      <w:r w:rsidR="002E34D8">
        <w:t>.</w:t>
      </w:r>
    </w:p>
    <w:p w:rsidR="00C70CB8" w:rsidRDefault="00C70CB8" w:rsidP="00537B07">
      <w:r>
        <w:t>Ogni giocatore prenda anche</w:t>
      </w:r>
      <w:r w:rsidR="00E57340">
        <w:t xml:space="preserve">, sempre dal </w:t>
      </w:r>
      <w:r w:rsidR="00E57340" w:rsidRPr="00E57340">
        <w:rPr>
          <w:highlight w:val="yellow"/>
          <w:u w:val="single"/>
        </w:rPr>
        <w:t>mazzo di preparazione</w:t>
      </w:r>
      <w:r w:rsidR="00E57340">
        <w:t>,</w:t>
      </w:r>
      <w:r>
        <w:t xml:space="preserve"> 4 carte </w:t>
      </w:r>
      <w:r w:rsidR="00172380">
        <w:t xml:space="preserve">con semi diversi, ma con </w:t>
      </w:r>
      <w:r w:rsidR="00193935">
        <w:t>lo stesso</w:t>
      </w:r>
      <w:r>
        <w:t xml:space="preserve"> numero, non importa quale numero, purché sia sempre lo stesso.</w:t>
      </w:r>
      <w:r w:rsidR="00193935">
        <w:t xml:space="preserve"> Ad esempio il 3 di ogni seme.</w:t>
      </w:r>
      <w:r w:rsidR="00BB313E">
        <w:t xml:space="preserve"> Queste sono le </w:t>
      </w:r>
      <w:r w:rsidR="00193EAA">
        <w:rPr>
          <w:highlight w:val="yellow"/>
          <w:u w:val="single"/>
        </w:rPr>
        <w:t>c</w:t>
      </w:r>
      <w:r w:rsidR="00BB313E" w:rsidRPr="00BB313E">
        <w:rPr>
          <w:highlight w:val="yellow"/>
          <w:u w:val="single"/>
        </w:rPr>
        <w:t>arte voto</w:t>
      </w:r>
      <w:r w:rsidR="00BB313E">
        <w:t>.</w:t>
      </w:r>
    </w:p>
    <w:p w:rsidR="00E57340" w:rsidRDefault="00E57340" w:rsidP="00537B07">
      <w:r>
        <w:t>Tutte le</w:t>
      </w:r>
      <w:r w:rsidR="00731B43">
        <w:t xml:space="preserve"> altre</w:t>
      </w:r>
      <w:r>
        <w:t xml:space="preserve"> carte del </w:t>
      </w:r>
      <w:r w:rsidRPr="00E57340">
        <w:rPr>
          <w:highlight w:val="yellow"/>
          <w:u w:val="single"/>
        </w:rPr>
        <w:t>mazzo di preparazione</w:t>
      </w:r>
      <w:r>
        <w:t xml:space="preserve"> possono essere messe via, non verranno usate.</w:t>
      </w:r>
    </w:p>
    <w:p w:rsidR="00C70CB8" w:rsidRDefault="00C70CB8" w:rsidP="00537B07">
      <w:r>
        <w:t>Si prenda poi l’altro mazzo</w:t>
      </w:r>
      <w:r w:rsidR="00A82221">
        <w:t xml:space="preserve">, questo verrà chiamato </w:t>
      </w:r>
      <w:r w:rsidR="00A82221" w:rsidRPr="00A82221">
        <w:rPr>
          <w:highlight w:val="yellow"/>
          <w:u w:val="single"/>
        </w:rPr>
        <w:t>mazzo storia</w:t>
      </w:r>
      <w:r w:rsidR="00172380">
        <w:t xml:space="preserve"> (e contiene le </w:t>
      </w:r>
      <w:r w:rsidR="00172380" w:rsidRPr="00172380">
        <w:rPr>
          <w:highlight w:val="yellow"/>
          <w:u w:val="single"/>
        </w:rPr>
        <w:t>carte storia</w:t>
      </w:r>
      <w:r w:rsidR="00172380">
        <w:t>).</w:t>
      </w:r>
    </w:p>
    <w:p w:rsidR="00B32DA4" w:rsidRDefault="008E6584" w:rsidP="00537B07">
      <w:pPr>
        <w:rPr>
          <w:u w:val="single"/>
        </w:rPr>
      </w:pPr>
      <w:r>
        <w:t>Ci si posizion</w:t>
      </w:r>
      <w:r w:rsidR="00A41BBE">
        <w:t>i</w:t>
      </w:r>
      <w:r>
        <w:t xml:space="preserve"> in cerchio (o per meglio dire quadrato). Si posizion</w:t>
      </w:r>
      <w:r w:rsidR="00A41BBE">
        <w:t>i</w:t>
      </w:r>
      <w:r>
        <w:t xml:space="preserve"> il </w:t>
      </w:r>
      <w:r w:rsidRPr="00294E26">
        <w:rPr>
          <w:highlight w:val="yellow"/>
          <w:u w:val="single"/>
        </w:rPr>
        <w:t>mazzo storia</w:t>
      </w:r>
      <w:r>
        <w:t xml:space="preserve"> mischiato</w:t>
      </w:r>
      <w:r w:rsidR="00DB50F9">
        <w:t xml:space="preserve"> e coperto</w:t>
      </w:r>
      <w:r>
        <w:t xml:space="preserve"> al centro e a fianco le 8 carte (coperte) degli </w:t>
      </w:r>
      <w:r w:rsidRPr="00294E26">
        <w:rPr>
          <w:highlight w:val="yellow"/>
          <w:u w:val="single"/>
        </w:rPr>
        <w:t>a</w:t>
      </w:r>
      <w:r>
        <w:rPr>
          <w:highlight w:val="yellow"/>
          <w:u w:val="single"/>
        </w:rPr>
        <w:t>ltri s</w:t>
      </w:r>
      <w:r w:rsidRPr="00383834">
        <w:rPr>
          <w:highlight w:val="yellow"/>
          <w:u w:val="single"/>
        </w:rPr>
        <w:t>ervitori</w:t>
      </w:r>
      <w:r>
        <w:rPr>
          <w:u w:val="single"/>
        </w:rPr>
        <w:t>.</w:t>
      </w:r>
    </w:p>
    <w:p w:rsidR="00B32DA4" w:rsidRDefault="00C839C8" w:rsidP="00B32DA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4.5pt;margin-top:4.35pt;width:432.55pt;height:228.9pt;z-index:251659264;mso-position-horizontal-relative:text;mso-position-vertical-relative:text">
            <v:imagedata r:id="rId6" o:title="ohanomod"/>
          </v:shape>
        </w:pict>
      </w:r>
      <w:r w:rsidR="00B32DA4">
        <w:br w:type="page"/>
      </w:r>
    </w:p>
    <w:p w:rsidR="00171050" w:rsidRDefault="00171050" w:rsidP="00171050">
      <w:pPr>
        <w:pStyle w:val="Titolo2"/>
      </w:pPr>
      <w:r>
        <w:lastRenderedPageBreak/>
        <w:t>Il turno</w:t>
      </w:r>
    </w:p>
    <w:p w:rsidR="00154A52" w:rsidRDefault="00154A52" w:rsidP="00154A52">
      <w:r>
        <w:t>Il gioco è fatto di circa 10 turni, i</w:t>
      </w:r>
      <w:r w:rsidRPr="007C784D">
        <w:t>nizia il giocator</w:t>
      </w:r>
      <w:r>
        <w:t>e</w:t>
      </w:r>
      <w:r w:rsidRPr="007C784D">
        <w:t xml:space="preserve"> più piccolo, poi si continua a giro in senso orario.</w:t>
      </w:r>
    </w:p>
    <w:p w:rsidR="00171050" w:rsidRDefault="00171050" w:rsidP="00171050">
      <w:r>
        <w:t xml:space="preserve">Il giocatore di turno descrive una situazione difficile o un ostacolo da superare in cui l’avventuriero Stitch è incappato, poi scelga un modo in cui secondo lui la situazione può essere risolta e prenda la </w:t>
      </w:r>
      <w:r w:rsidRPr="00064662">
        <w:rPr>
          <w:highlight w:val="yellow"/>
          <w:u w:val="single"/>
        </w:rPr>
        <w:t>carta voto</w:t>
      </w:r>
      <w:r>
        <w:t xml:space="preserve"> del seme corrispondente dalle proprie </w:t>
      </w:r>
      <w:r w:rsidRPr="00064218">
        <w:rPr>
          <w:highlight w:val="yellow"/>
          <w:u w:val="single"/>
        </w:rPr>
        <w:t>carte voto</w:t>
      </w:r>
      <w:r>
        <w:t xml:space="preserve"> tenendola coperta:</w:t>
      </w:r>
    </w:p>
    <w:p w:rsidR="00171050" w:rsidRDefault="00171050" w:rsidP="00171050">
      <w:pPr>
        <w:pStyle w:val="Paragrafoelenco"/>
        <w:numPr>
          <w:ilvl w:val="0"/>
          <w:numId w:val="1"/>
        </w:numPr>
      </w:pPr>
      <w:r>
        <w:t xml:space="preserve">CUORI: parlantina, carisma, </w:t>
      </w:r>
      <w:r w:rsidR="00064218">
        <w:t xml:space="preserve">corruzione, </w:t>
      </w:r>
      <w:r>
        <w:t>qualsiasi interazione sociale più o meno piacevole.</w:t>
      </w:r>
      <w:r w:rsidR="006E0AC2">
        <w:t xml:space="preserve"> </w:t>
      </w:r>
      <w:r w:rsidR="00772AA6">
        <w:t>In alternativa magie di controllo mentale.</w:t>
      </w:r>
    </w:p>
    <w:p w:rsidR="00171050" w:rsidRDefault="00171050" w:rsidP="00171050">
      <w:pPr>
        <w:pStyle w:val="Paragrafoelenco"/>
        <w:numPr>
          <w:ilvl w:val="0"/>
          <w:numId w:val="1"/>
        </w:numPr>
      </w:pPr>
      <w:r>
        <w:t>QUADRI: intelligenza, astuzia o qualsiasi soluzione che si appoggi a strategie complesse.</w:t>
      </w:r>
      <w:r w:rsidR="00772AA6">
        <w:t xml:space="preserve"> In alternativa magia che cambia l’ambiente in modo complesso e tattico.</w:t>
      </w:r>
    </w:p>
    <w:p w:rsidR="00171050" w:rsidRDefault="00171050" w:rsidP="00171050">
      <w:pPr>
        <w:pStyle w:val="Paragrafoelenco"/>
        <w:numPr>
          <w:ilvl w:val="0"/>
          <w:numId w:val="1"/>
        </w:numPr>
      </w:pPr>
      <w:r>
        <w:t>FIORI:</w:t>
      </w:r>
      <w:r>
        <w:tab/>
      </w:r>
      <w:r w:rsidR="001C69B1">
        <w:t>attacchi</w:t>
      </w:r>
      <w:r>
        <w:t xml:space="preserve"> furtiv</w:t>
      </w:r>
      <w:r w:rsidR="001C69B1">
        <w:t>i</w:t>
      </w:r>
      <w:r>
        <w:t xml:space="preserve"> </w:t>
      </w:r>
      <w:r w:rsidR="001C69B1">
        <w:t xml:space="preserve">o azioni </w:t>
      </w:r>
      <w:r>
        <w:t xml:space="preserve">fatte di nascosto ed in cui </w:t>
      </w:r>
      <w:r w:rsidR="001C69B1">
        <w:t>si cerca di agire nell’ombra</w:t>
      </w:r>
      <w:r>
        <w:t>.</w:t>
      </w:r>
      <w:r w:rsidR="00772AA6">
        <w:t xml:space="preserve"> In alternativa magia di illusioni o invisibilità.</w:t>
      </w:r>
    </w:p>
    <w:p w:rsidR="00171050" w:rsidRDefault="00171050" w:rsidP="00171050">
      <w:pPr>
        <w:pStyle w:val="Paragrafoelenco"/>
        <w:numPr>
          <w:ilvl w:val="0"/>
          <w:numId w:val="1"/>
        </w:numPr>
      </w:pPr>
      <w:r>
        <w:t>PICCHE: combattimento fisico, attacchi f</w:t>
      </w:r>
      <w:r w:rsidR="00C50DA2">
        <w:t>rontali o semplicemente l’uso dell’incredibile</w:t>
      </w:r>
      <w:r>
        <w:t xml:space="preserve"> forza bruta</w:t>
      </w:r>
      <w:r w:rsidR="00C50DA2">
        <w:t xml:space="preserve"> di Stitch.</w:t>
      </w:r>
      <w:r w:rsidR="00772AA6">
        <w:t xml:space="preserve"> In alternativa esplosioni di fuoco e distruzione magica.</w:t>
      </w:r>
    </w:p>
    <w:p w:rsidR="00171050" w:rsidRDefault="00171050" w:rsidP="00171050">
      <w:r>
        <w:t xml:space="preserve">Gli altri giocatori selezionano una delle loro </w:t>
      </w:r>
      <w:r w:rsidRPr="007F7DDE">
        <w:rPr>
          <w:highlight w:val="yellow"/>
          <w:u w:val="single"/>
        </w:rPr>
        <w:t>carte voto</w:t>
      </w:r>
      <w:r>
        <w:t xml:space="preserve"> per votare quale soluzione è la migliore, in funzione della descrizione del giocatore di turno</w:t>
      </w:r>
      <w:r w:rsidR="00064218">
        <w:t>, e la posizionano coperta</w:t>
      </w:r>
      <w:r>
        <w:t>. Quando tutti</w:t>
      </w:r>
      <w:r w:rsidR="00300DF9">
        <w:t xml:space="preserve"> e 3 gli altri giocatori</w:t>
      </w:r>
      <w:r>
        <w:t xml:space="preserve"> hanno votato, si </w:t>
      </w:r>
      <w:r w:rsidR="00064218">
        <w:t>scoprono</w:t>
      </w:r>
      <w:r>
        <w:t xml:space="preserve"> le </w:t>
      </w:r>
      <w:r w:rsidRPr="007F7DDE">
        <w:rPr>
          <w:highlight w:val="yellow"/>
          <w:u w:val="single"/>
        </w:rPr>
        <w:t>carte voto</w:t>
      </w:r>
      <w:r>
        <w:t xml:space="preserve"> e si continua di conseguenza:</w:t>
      </w:r>
    </w:p>
    <w:p w:rsidR="00171050" w:rsidRDefault="00171050" w:rsidP="00171050">
      <w:pPr>
        <w:pStyle w:val="Paragrafoelenco"/>
        <w:numPr>
          <w:ilvl w:val="0"/>
          <w:numId w:val="2"/>
        </w:numPr>
      </w:pPr>
      <w:r>
        <w:t xml:space="preserve">Se </w:t>
      </w:r>
      <w:r w:rsidR="00B7465E">
        <w:t>nessuno dei</w:t>
      </w:r>
      <w:r>
        <w:t xml:space="preserve"> 3 giocatori votanti</w:t>
      </w:r>
      <w:r w:rsidR="00B7465E">
        <w:t xml:space="preserve"> indovina</w:t>
      </w:r>
      <w:r>
        <w:t xml:space="preserve"> o </w:t>
      </w:r>
      <w:r w:rsidR="00B7465E">
        <w:t>tutti</w:t>
      </w:r>
      <w:r>
        <w:t xml:space="preserve"> indovina</w:t>
      </w:r>
      <w:r w:rsidR="00B7465E">
        <w:t>no</w:t>
      </w:r>
      <w:r>
        <w:t>, Stitch fallisce nel superare l’ostacolo. Questo perché gli Ohano non lo aiutano o si ostacolano a vicenda. Il giocatore di turno deve descrivere come Stitch fallisca riuscendo comunque a salvarsi la vita.</w:t>
      </w:r>
    </w:p>
    <w:p w:rsidR="00171050" w:rsidRDefault="00171050" w:rsidP="00171050">
      <w:pPr>
        <w:pStyle w:val="Paragrafoelenco"/>
      </w:pPr>
      <w:r>
        <w:t xml:space="preserve">Poi </w:t>
      </w:r>
      <w:r w:rsidR="005C40D1">
        <w:t>scarta</w:t>
      </w:r>
      <w:r>
        <w:t xml:space="preserve"> una delle carte </w:t>
      </w:r>
      <w:r w:rsidR="00FC5C9D">
        <w:t>dal mazzo degli</w:t>
      </w:r>
      <w:r>
        <w:t xml:space="preserve"> </w:t>
      </w:r>
      <w:r w:rsidR="00867042">
        <w:rPr>
          <w:highlight w:val="yellow"/>
          <w:u w:val="single"/>
        </w:rPr>
        <w:t>a</w:t>
      </w:r>
      <w:r w:rsidRPr="007F7DDE">
        <w:rPr>
          <w:highlight w:val="yellow"/>
          <w:u w:val="single"/>
        </w:rPr>
        <w:t>ltri servitori</w:t>
      </w:r>
      <w:r>
        <w:t xml:space="preserve"> e </w:t>
      </w:r>
      <w:r w:rsidR="005C40D1">
        <w:t>scarta</w:t>
      </w:r>
      <w:r>
        <w:t xml:space="preserve"> 4 carte dal </w:t>
      </w:r>
      <w:r w:rsidRPr="007F7DDE">
        <w:rPr>
          <w:highlight w:val="yellow"/>
          <w:u w:val="single"/>
        </w:rPr>
        <w:t>mazzo storia</w:t>
      </w:r>
      <w:r>
        <w:t xml:space="preserve">. Il giocatore </w:t>
      </w:r>
      <w:r w:rsidR="00867042">
        <w:t xml:space="preserve">di turno </w:t>
      </w:r>
      <w:r>
        <w:t>deve</w:t>
      </w:r>
      <w:r w:rsidR="00867042">
        <w:t xml:space="preserve"> anche</w:t>
      </w:r>
      <w:r>
        <w:t xml:space="preserve"> descrivere come Stitch incolpi l’</w:t>
      </w:r>
      <w:r w:rsidR="00867042">
        <w:rPr>
          <w:highlight w:val="yellow"/>
          <w:u w:val="single"/>
        </w:rPr>
        <w:t>al</w:t>
      </w:r>
      <w:r w:rsidRPr="007F7DDE">
        <w:rPr>
          <w:highlight w:val="yellow"/>
          <w:u w:val="single"/>
        </w:rPr>
        <w:t>tro servitore</w:t>
      </w:r>
      <w:r w:rsidRPr="00867042">
        <w:t xml:space="preserve"> </w:t>
      </w:r>
      <w:r w:rsidR="00FC5C9D">
        <w:t>appena scoperto</w:t>
      </w:r>
      <w:r>
        <w:t xml:space="preserve"> e decida di amalgamarlo e quindi distruggerlo, facendolo diventare parte del proprio grezzo potere.</w:t>
      </w:r>
    </w:p>
    <w:p w:rsidR="00171050" w:rsidRDefault="00171050" w:rsidP="00171050">
      <w:pPr>
        <w:pStyle w:val="Paragrafoelenco"/>
        <w:numPr>
          <w:ilvl w:val="0"/>
          <w:numId w:val="2"/>
        </w:numPr>
      </w:pPr>
      <w:r>
        <w:t>Se 2 giocatori votanti indovinano</w:t>
      </w:r>
      <w:r w:rsidR="00881402">
        <w:t xml:space="preserve"> e uno no</w:t>
      </w:r>
      <w:r>
        <w:t xml:space="preserve">, Stitch ha successo. Il giocatore di turno pesca 2 carte dal </w:t>
      </w:r>
      <w:r w:rsidRPr="007F7DDE">
        <w:rPr>
          <w:highlight w:val="yellow"/>
          <w:u w:val="single"/>
        </w:rPr>
        <w:t>mazzo storia</w:t>
      </w:r>
      <w:r>
        <w:t xml:space="preserve">, i 2 giocatori che hanno votato correttamente pescano ciascuno una carta </w:t>
      </w:r>
      <w:r w:rsidR="00AF712D">
        <w:t xml:space="preserve">dal </w:t>
      </w:r>
      <w:r w:rsidR="00AF712D" w:rsidRPr="00AF712D">
        <w:rPr>
          <w:highlight w:val="yellow"/>
          <w:u w:val="single"/>
        </w:rPr>
        <w:t xml:space="preserve">mazzo </w:t>
      </w:r>
      <w:r w:rsidRPr="00AF712D">
        <w:rPr>
          <w:highlight w:val="yellow"/>
          <w:u w:val="single"/>
        </w:rPr>
        <w:t>storia</w:t>
      </w:r>
      <w:r>
        <w:t xml:space="preserve"> e descrivono insieme come </w:t>
      </w:r>
      <w:r w:rsidR="006E5FE0">
        <w:t xml:space="preserve">Stitch </w:t>
      </w:r>
      <w:r w:rsidR="00537244">
        <w:t xml:space="preserve">si avvalga dell’aiuto di due Ohano (ogni giocatore descrive </w:t>
      </w:r>
      <w:r w:rsidR="00347085">
        <w:t>l’aiuto di un singolo Ohano</w:t>
      </w:r>
      <w:r w:rsidR="00537244">
        <w:t>) e riesca</w:t>
      </w:r>
      <w:r>
        <w:t xml:space="preserve"> a superare l’ostacolo.</w:t>
      </w:r>
    </w:p>
    <w:p w:rsidR="00171050" w:rsidRDefault="00171050" w:rsidP="00171050">
      <w:pPr>
        <w:pStyle w:val="Paragrafoelenco"/>
        <w:numPr>
          <w:ilvl w:val="0"/>
          <w:numId w:val="2"/>
        </w:numPr>
      </w:pPr>
      <w:r>
        <w:t xml:space="preserve">Se solo un giocatore votante indovina, Stitch riesce egregiamente a superare l’ostacolo. Il giocatore di turno pesca 2 carte </w:t>
      </w:r>
      <w:r w:rsidR="00FE1F4A">
        <w:t xml:space="preserve">dal </w:t>
      </w:r>
      <w:r w:rsidR="00FE1F4A" w:rsidRPr="00FE1F4A">
        <w:rPr>
          <w:highlight w:val="yellow"/>
          <w:u w:val="single"/>
        </w:rPr>
        <w:t xml:space="preserve">mazzo </w:t>
      </w:r>
      <w:r w:rsidRPr="00FE1F4A">
        <w:rPr>
          <w:highlight w:val="yellow"/>
          <w:u w:val="single"/>
        </w:rPr>
        <w:t>storia</w:t>
      </w:r>
      <w:r>
        <w:t xml:space="preserve">, il giocatore che ha votato correttamente ne pesca anch’egli 2 </w:t>
      </w:r>
      <w:r w:rsidR="00FE1F4A">
        <w:t xml:space="preserve">dal </w:t>
      </w:r>
      <w:r w:rsidR="00FE1F4A" w:rsidRPr="00FE1F4A">
        <w:rPr>
          <w:highlight w:val="yellow"/>
          <w:u w:val="single"/>
        </w:rPr>
        <w:t>mazzo storia</w:t>
      </w:r>
      <w:r w:rsidR="00FE1F4A">
        <w:t xml:space="preserve"> </w:t>
      </w:r>
      <w:r>
        <w:t xml:space="preserve">e descrive come Stitch </w:t>
      </w:r>
      <w:r w:rsidR="00537244">
        <w:t xml:space="preserve">si avvalga dell’aiuto di un Ohano e </w:t>
      </w:r>
      <w:r>
        <w:t>superi con grande abilità l’ostacolo.</w:t>
      </w:r>
    </w:p>
    <w:p w:rsidR="00171050" w:rsidRDefault="00171050" w:rsidP="00171050">
      <w:r>
        <w:t>Durante le descrizioni ogni giocatore può descrivere come vuole la scena, usando qualsiasi Ohano come meglio crede, sia che sia il proprio o meno.</w:t>
      </w:r>
    </w:p>
    <w:p w:rsidR="00171050" w:rsidRDefault="00171050" w:rsidP="00171050">
      <w:r>
        <w:t xml:space="preserve">A questo punto diventa il turno del giocatore successivo in senso orario. </w:t>
      </w:r>
    </w:p>
    <w:p w:rsidR="00171050" w:rsidRDefault="00171050" w:rsidP="00171050">
      <w:pPr>
        <w:pStyle w:val="Titolo2"/>
      </w:pPr>
      <w:r>
        <w:t>Altre azioni</w:t>
      </w:r>
    </w:p>
    <w:p w:rsidR="00171050" w:rsidRDefault="00171050" w:rsidP="00171050">
      <w:r>
        <w:t xml:space="preserve">In qualsiasi momento, ogni giocatore può usare (e quindi scartare) una delle </w:t>
      </w:r>
      <w:r w:rsidRPr="003B190A">
        <w:rPr>
          <w:highlight w:val="yellow"/>
          <w:u w:val="single"/>
        </w:rPr>
        <w:t>carte storia</w:t>
      </w:r>
      <w:r>
        <w:t xml:space="preserve"> pescate </w:t>
      </w:r>
      <w:r w:rsidR="007F3F9F">
        <w:t>durante la partita</w:t>
      </w:r>
      <w:r w:rsidR="008F2B0D">
        <w:t>,</w:t>
      </w:r>
      <w:r w:rsidR="007F3F9F">
        <w:t xml:space="preserve"> purché</w:t>
      </w:r>
      <w:r>
        <w:t xml:space="preserve"> siano utilizzabili dal proprio Ohano</w:t>
      </w:r>
      <w:r w:rsidR="008F2B0D">
        <w:t>,</w:t>
      </w:r>
      <w:r>
        <w:t xml:space="preserve"> per eseguire una delle seguenti azioni:</w:t>
      </w:r>
    </w:p>
    <w:p w:rsidR="00171050" w:rsidRDefault="00171050" w:rsidP="00171050">
      <w:pPr>
        <w:pStyle w:val="Paragrafoelenco"/>
        <w:numPr>
          <w:ilvl w:val="0"/>
          <w:numId w:val="3"/>
        </w:numPr>
      </w:pPr>
      <w:r>
        <w:t xml:space="preserve">Screditare: convinci Stitch che un altro servitore </w:t>
      </w:r>
      <w:r w:rsidR="00995BBA">
        <w:t>è</w:t>
      </w:r>
      <w:r>
        <w:t xml:space="preserve"> un traditore, lui lo amalgama distruggendolo: </w:t>
      </w:r>
      <w:r w:rsidR="00FA597E">
        <w:t>Scarta</w:t>
      </w:r>
      <w:r>
        <w:t xml:space="preserve"> una carta </w:t>
      </w:r>
      <w:r w:rsidR="00FA597E">
        <w:t xml:space="preserve">dal mazzo degli </w:t>
      </w:r>
      <w:r w:rsidRPr="00FA597E">
        <w:rPr>
          <w:highlight w:val="yellow"/>
          <w:u w:val="single"/>
        </w:rPr>
        <w:t>altr</w:t>
      </w:r>
      <w:r w:rsidR="00FA597E" w:rsidRPr="00FA597E">
        <w:rPr>
          <w:highlight w:val="yellow"/>
          <w:u w:val="single"/>
        </w:rPr>
        <w:t>i</w:t>
      </w:r>
      <w:r w:rsidRPr="00FA597E">
        <w:rPr>
          <w:highlight w:val="yellow"/>
          <w:u w:val="single"/>
        </w:rPr>
        <w:t xml:space="preserve"> servitor</w:t>
      </w:r>
      <w:r w:rsidR="00FA597E" w:rsidRPr="00FA597E">
        <w:rPr>
          <w:highlight w:val="yellow"/>
          <w:u w:val="single"/>
        </w:rPr>
        <w:t>i</w:t>
      </w:r>
      <w:r>
        <w:t xml:space="preserve"> e scarta 4 </w:t>
      </w:r>
      <w:r w:rsidRPr="00FA597E">
        <w:rPr>
          <w:highlight w:val="yellow"/>
          <w:u w:val="single"/>
        </w:rPr>
        <w:t xml:space="preserve">carte </w:t>
      </w:r>
      <w:r w:rsidR="00FA597E">
        <w:rPr>
          <w:highlight w:val="yellow"/>
          <w:u w:val="single"/>
        </w:rPr>
        <w:t xml:space="preserve">dal mazzo </w:t>
      </w:r>
      <w:r w:rsidRPr="00FA597E">
        <w:rPr>
          <w:highlight w:val="yellow"/>
          <w:u w:val="single"/>
        </w:rPr>
        <w:t>storia</w:t>
      </w:r>
      <w:r>
        <w:t>.</w:t>
      </w:r>
    </w:p>
    <w:p w:rsidR="00171050" w:rsidRDefault="00171050" w:rsidP="00171050">
      <w:pPr>
        <w:pStyle w:val="Paragrafoelenco"/>
        <w:numPr>
          <w:ilvl w:val="0"/>
          <w:numId w:val="3"/>
        </w:numPr>
      </w:pPr>
      <w:r>
        <w:lastRenderedPageBreak/>
        <w:t>Valorizzare: convinci Stitch che uno dei servitori amalgamati era in realtà molto utile, lui lo ricrea</w:t>
      </w:r>
      <w:r w:rsidR="001A2B92">
        <w:t xml:space="preserve"> e lo riporta quindi in vita</w:t>
      </w:r>
      <w:r>
        <w:t xml:space="preserve">: </w:t>
      </w:r>
      <w:r w:rsidR="009442EA">
        <w:t>Rimetti</w:t>
      </w:r>
      <w:r>
        <w:t xml:space="preserve"> </w:t>
      </w:r>
      <w:r w:rsidR="009442EA">
        <w:t xml:space="preserve">nel mazzo degli </w:t>
      </w:r>
      <w:r w:rsidR="009442EA" w:rsidRPr="0089759B">
        <w:rPr>
          <w:highlight w:val="yellow"/>
          <w:u w:val="single"/>
        </w:rPr>
        <w:t>altri servitori</w:t>
      </w:r>
      <w:r w:rsidR="009442EA">
        <w:t xml:space="preserve"> </w:t>
      </w:r>
      <w:r>
        <w:t xml:space="preserve">uno degli </w:t>
      </w:r>
      <w:r w:rsidRPr="009442EA">
        <w:rPr>
          <w:highlight w:val="yellow"/>
          <w:u w:val="single"/>
        </w:rPr>
        <w:t>altri servitori</w:t>
      </w:r>
      <w:r>
        <w:t xml:space="preserve"> </w:t>
      </w:r>
      <w:r w:rsidR="009442EA">
        <w:t xml:space="preserve">precedentemente </w:t>
      </w:r>
      <w:r>
        <w:t xml:space="preserve">scartato e </w:t>
      </w:r>
      <w:r w:rsidR="009442EA">
        <w:t>rimetti</w:t>
      </w:r>
      <w:r>
        <w:t xml:space="preserve"> </w:t>
      </w:r>
      <w:r w:rsidR="009442EA">
        <w:t xml:space="preserve">nel </w:t>
      </w:r>
      <w:r w:rsidR="009442EA" w:rsidRPr="0089759B">
        <w:rPr>
          <w:highlight w:val="yellow"/>
          <w:u w:val="single"/>
        </w:rPr>
        <w:t>mazzo storia</w:t>
      </w:r>
      <w:r w:rsidR="009442EA">
        <w:t xml:space="preserve"> </w:t>
      </w:r>
      <w:r>
        <w:t xml:space="preserve">4 </w:t>
      </w:r>
      <w:r w:rsidRPr="0089759B">
        <w:rPr>
          <w:highlight w:val="yellow"/>
          <w:u w:val="single"/>
        </w:rPr>
        <w:t>carte storia</w:t>
      </w:r>
      <w:r>
        <w:t xml:space="preserve"> </w:t>
      </w:r>
      <w:r w:rsidR="009442EA">
        <w:t xml:space="preserve">precedentemente </w:t>
      </w:r>
      <w:r>
        <w:t>scartate.</w:t>
      </w:r>
      <w:r w:rsidR="0089759B">
        <w:t xml:space="preserve"> Non si può usare questa azione se non ci sono le carte scartate.</w:t>
      </w:r>
    </w:p>
    <w:p w:rsidR="00171050" w:rsidRDefault="00171050" w:rsidP="00171050">
      <w:pPr>
        <w:pStyle w:val="Paragrafoelenco"/>
        <w:numPr>
          <w:ilvl w:val="0"/>
          <w:numId w:val="3"/>
        </w:numPr>
      </w:pPr>
      <w:r>
        <w:t xml:space="preserve">Rievocare: aggiungi </w:t>
      </w:r>
      <w:r w:rsidR="00995BBA">
        <w:t xml:space="preserve">(descrivendolo) </w:t>
      </w:r>
      <w:r>
        <w:t xml:space="preserve">un particolare positivo ad una delle scene in cui Stitch ha fallito: pesca 2 carte a caso tra le </w:t>
      </w:r>
      <w:r w:rsidRPr="00155235">
        <w:rPr>
          <w:highlight w:val="yellow"/>
          <w:u w:val="single"/>
        </w:rPr>
        <w:t>carte storia</w:t>
      </w:r>
      <w:r>
        <w:t xml:space="preserve"> scartate</w:t>
      </w:r>
      <w:r w:rsidR="00155235">
        <w:t>, Per farlo mischia</w:t>
      </w:r>
      <w:r>
        <w:t xml:space="preserve"> il mazzo e pesca </w:t>
      </w:r>
      <w:r w:rsidR="00155235">
        <w:t>tenendo momentaneamente le carte coperte, poi rimetti le carte scoperte</w:t>
      </w:r>
      <w:r>
        <w:t>.</w:t>
      </w:r>
    </w:p>
    <w:p w:rsidR="00171050" w:rsidRDefault="00171050" w:rsidP="00171050">
      <w:pPr>
        <w:pStyle w:val="Paragrafoelenco"/>
        <w:numPr>
          <w:ilvl w:val="0"/>
          <w:numId w:val="3"/>
        </w:numPr>
      </w:pPr>
      <w:r>
        <w:t xml:space="preserve">Arricchire: descrivi come uno degli Ohano ha fatto qualcosa di grandioso e </w:t>
      </w:r>
      <w:r w:rsidR="00995BBA">
        <w:t>fai pescare</w:t>
      </w:r>
      <w:r>
        <w:t xml:space="preserve"> la carta che hai usato per questa azione </w:t>
      </w:r>
      <w:r w:rsidR="00995BBA">
        <w:t>ad un altro giocatore</w:t>
      </w:r>
      <w:r w:rsidR="00995BBA">
        <w:t xml:space="preserve"> </w:t>
      </w:r>
      <w:r>
        <w:t>(invece di scartarla).</w:t>
      </w:r>
    </w:p>
    <w:p w:rsidR="00171050" w:rsidRDefault="00171050" w:rsidP="00171050">
      <w:r>
        <w:t xml:space="preserve">In alternativa un giocatore può usare una figura per </w:t>
      </w:r>
      <w:r w:rsidR="009D717D">
        <w:t>indagare sull’</w:t>
      </w:r>
      <w:r>
        <w:t>Ohano</w:t>
      </w:r>
      <w:r w:rsidR="009D717D">
        <w:t xml:space="preserve"> corrispondente</w:t>
      </w:r>
      <w:r>
        <w:t>. Se uno degli altri giocatori ha l’Ohano corrispondent</w:t>
      </w:r>
      <w:r w:rsidR="003E324F">
        <w:t>e a quella carta deve rivelarsi e scoprire la propria carta Ohano.</w:t>
      </w:r>
    </w:p>
    <w:p w:rsidR="00171050" w:rsidRDefault="00171050" w:rsidP="00171050">
      <w:r>
        <w:t xml:space="preserve">Quando le carte </w:t>
      </w:r>
      <w:r w:rsidR="0015350E">
        <w:t xml:space="preserve">del </w:t>
      </w:r>
      <w:r w:rsidR="0015350E" w:rsidRPr="0015350E">
        <w:rPr>
          <w:highlight w:val="yellow"/>
          <w:u w:val="single"/>
        </w:rPr>
        <w:t xml:space="preserve">mazzo </w:t>
      </w:r>
      <w:r w:rsidRPr="0015350E">
        <w:rPr>
          <w:highlight w:val="yellow"/>
          <w:u w:val="single"/>
        </w:rPr>
        <w:t>storia</w:t>
      </w:r>
      <w:r>
        <w:t xml:space="preserve"> sono finite, la partita finisce e ognuno controlla se ha raggiunto il proprio </w:t>
      </w:r>
      <w:r w:rsidRPr="009019B4">
        <w:rPr>
          <w:highlight w:val="yellow"/>
          <w:u w:val="single"/>
        </w:rPr>
        <w:t>obiettivo</w:t>
      </w:r>
      <w:r>
        <w:t xml:space="preserve"> o meno. Chi l’ha raggiunto descriva come </w:t>
      </w:r>
      <w:r w:rsidR="009019B4">
        <w:t xml:space="preserve">il proprio Ohano </w:t>
      </w:r>
      <w:r>
        <w:t>ott</w:t>
      </w:r>
      <w:r w:rsidR="009019B4">
        <w:t>enga</w:t>
      </w:r>
      <w:r>
        <w:t xml:space="preserve"> </w:t>
      </w:r>
      <w:r w:rsidR="009019B4">
        <w:t>la</w:t>
      </w:r>
      <w:r>
        <w:t xml:space="preserve"> libertà </w:t>
      </w:r>
      <w:r w:rsidR="009019B4">
        <w:t>sfuggendo a</w:t>
      </w:r>
      <w:r>
        <w:t xml:space="preserve"> Stitch, gli altri descrivano come e perché vengono amalgamati.</w:t>
      </w:r>
    </w:p>
    <w:p w:rsidR="00171050" w:rsidRDefault="00171050" w:rsidP="00171050">
      <w:pPr>
        <w:pStyle w:val="Titolo2"/>
      </w:pPr>
      <w:r>
        <w:t xml:space="preserve">Un </w:t>
      </w:r>
      <w:r w:rsidRPr="008C103E">
        <w:t>aiuto</w:t>
      </w:r>
      <w:r>
        <w:t xml:space="preserve"> a descrivere</w:t>
      </w:r>
    </w:p>
    <w:p w:rsidR="00171050" w:rsidRDefault="00171050" w:rsidP="00171050">
      <w:r>
        <w:t>Quando descrivete una scena, cercate di non essere troppo ovvi né troppo subdoli</w:t>
      </w:r>
      <w:r w:rsidR="009C5DDC">
        <w:t xml:space="preserve"> o generici</w:t>
      </w:r>
      <w:r>
        <w:t xml:space="preserve">. Una buona descrizione farà </w:t>
      </w:r>
      <w:r w:rsidR="005D5DAD">
        <w:t xml:space="preserve">pescare </w:t>
      </w:r>
      <w:r w:rsidR="005D5DAD" w:rsidRPr="005D5DAD">
        <w:rPr>
          <w:highlight w:val="yellow"/>
          <w:u w:val="single"/>
        </w:rPr>
        <w:t>carte</w:t>
      </w:r>
      <w:r w:rsidRPr="005D5DAD">
        <w:rPr>
          <w:highlight w:val="yellow"/>
          <w:u w:val="single"/>
        </w:rPr>
        <w:t xml:space="preserve"> storia</w:t>
      </w:r>
      <w:r>
        <w:t xml:space="preserve"> che di solito (ma non sempre) sono utili a raggiungere l</w:t>
      </w:r>
      <w:r w:rsidR="00B11BFA">
        <w:t>’</w:t>
      </w:r>
      <w:r w:rsidR="00B11BFA" w:rsidRPr="00B11BFA">
        <w:rPr>
          <w:highlight w:val="yellow"/>
          <w:u w:val="single"/>
        </w:rPr>
        <w:t>o</w:t>
      </w:r>
      <w:r w:rsidRPr="00B11BFA">
        <w:rPr>
          <w:highlight w:val="yellow"/>
          <w:u w:val="single"/>
        </w:rPr>
        <w:t>biettivo</w:t>
      </w:r>
      <w:r>
        <w:t xml:space="preserve"> del vostro Ohano.</w:t>
      </w:r>
    </w:p>
    <w:p w:rsidR="00171050" w:rsidRDefault="00171050" w:rsidP="00171050">
      <w:r>
        <w:t>Esempio di descrizione troppo ovvia:</w:t>
      </w:r>
    </w:p>
    <w:p w:rsidR="00171050" w:rsidRPr="00D60B6F" w:rsidRDefault="00171050" w:rsidP="00171050">
      <w:pPr>
        <w:rPr>
          <w:i/>
        </w:rPr>
      </w:pPr>
      <w:r w:rsidRPr="00D60B6F">
        <w:rPr>
          <w:i/>
        </w:rPr>
        <w:t xml:space="preserve">Stitch arriva in un mercato in cui è in corso un’asta, egli vuole </w:t>
      </w:r>
      <w:r w:rsidR="004E3472">
        <w:rPr>
          <w:i/>
        </w:rPr>
        <w:t>vincere una statuina di bronzo di un gatto</w:t>
      </w:r>
      <w:r w:rsidRPr="00D60B6F">
        <w:rPr>
          <w:i/>
        </w:rPr>
        <w:t>, ma il luogo è colmo di soldati e incantesimi di protezione e individuazione. Un uomo grassoccio sembra s</w:t>
      </w:r>
      <w:r w:rsidR="008A0E0D">
        <w:rPr>
          <w:i/>
        </w:rPr>
        <w:t>t</w:t>
      </w:r>
      <w:r w:rsidRPr="00D60B6F">
        <w:rPr>
          <w:i/>
        </w:rPr>
        <w:t>ia per accaparrarsi l’oggetto offrendo 10 monete d’oro!</w:t>
      </w:r>
    </w:p>
    <w:p w:rsidR="00171050" w:rsidRDefault="00171050" w:rsidP="00171050">
      <w:r>
        <w:t xml:space="preserve">In questo caso è troppo ovvio che basta offrire poco di più, ad esempio descrivendo come </w:t>
      </w:r>
      <w:proofErr w:type="spellStart"/>
      <w:r>
        <w:t>Mox</w:t>
      </w:r>
      <w:proofErr w:type="spellEnd"/>
      <w:r>
        <w:t xml:space="preserve"> il borsellino magico crei monete da offrire all’asta.</w:t>
      </w:r>
      <w:r w:rsidR="004E3472">
        <w:t xml:space="preserve"> Le altre opzioni sembrano proprio impossibili.</w:t>
      </w:r>
    </w:p>
    <w:p w:rsidR="00171050" w:rsidRDefault="00171050" w:rsidP="00171050">
      <w:r>
        <w:t>Esempio di descrizione troppo subdola</w:t>
      </w:r>
      <w:r w:rsidR="009C5DDC">
        <w:t xml:space="preserve"> o generica</w:t>
      </w:r>
      <w:r>
        <w:t>:</w:t>
      </w:r>
    </w:p>
    <w:p w:rsidR="00171050" w:rsidRDefault="00171050" w:rsidP="00171050">
      <w:pPr>
        <w:rPr>
          <w:i/>
        </w:rPr>
      </w:pPr>
      <w:r w:rsidRPr="00D60B6F">
        <w:rPr>
          <w:i/>
        </w:rPr>
        <w:t>Stitch stava viaggiando quando si accorge di alcuni banditi pronti a farlo cadere in un’imboscata!</w:t>
      </w:r>
    </w:p>
    <w:p w:rsidR="00171050" w:rsidRDefault="00171050" w:rsidP="00171050">
      <w:r>
        <w:t xml:space="preserve">In questo caso può succedere di tutto, Stitch potrebbe sconfiggere i banditi con la forza, scappare e nascondersi con agilità, usare </w:t>
      </w:r>
      <w:r w:rsidR="004E3472">
        <w:t>l’astuzia per impedirgli di prenderlo</w:t>
      </w:r>
      <w:r>
        <w:t xml:space="preserve"> o corromperli con qualche moneta.</w:t>
      </w:r>
    </w:p>
    <w:p w:rsidR="00717AA7" w:rsidRDefault="00717AA7" w:rsidP="00171050">
      <w:r>
        <w:t>Esempio di buona descrizione:</w:t>
      </w:r>
    </w:p>
    <w:p w:rsidR="003F2A56" w:rsidRPr="003F2A56" w:rsidRDefault="00C50DA2" w:rsidP="00171050">
      <w:pPr>
        <w:rPr>
          <w:i/>
        </w:rPr>
      </w:pPr>
      <w:r w:rsidRPr="003F2A56">
        <w:rPr>
          <w:i/>
        </w:rPr>
        <w:t>Stitch deve scalare un altissimo albero magico</w:t>
      </w:r>
      <w:r w:rsidR="003F2A56" w:rsidRPr="003F2A56">
        <w:rPr>
          <w:i/>
        </w:rPr>
        <w:t>, simbolo del dio della natura, della gentilezza e del vento, per ottenere un uovo di drago posto sulla chioma. Non c’è nessuno a fare da guardia.</w:t>
      </w:r>
    </w:p>
    <w:p w:rsidR="00171050" w:rsidRDefault="003F2A56" w:rsidP="00171050">
      <w:r>
        <w:t>In questo caso sicuramente un’azione furtiva non è utile, la forza brut</w:t>
      </w:r>
      <w:r w:rsidR="00257281">
        <w:t>a è anch’essa</w:t>
      </w:r>
      <w:r>
        <w:t xml:space="preserve"> poco consigliabile, </w:t>
      </w:r>
      <w:r w:rsidR="00EB6B90">
        <w:t>l’astuzia</w:t>
      </w:r>
      <w:r>
        <w:t xml:space="preserve"> potrebbe sembrare una buona soluzione, ma </w:t>
      </w:r>
      <w:r w:rsidR="00EB6B90">
        <w:t>forse</w:t>
      </w:r>
      <w:r>
        <w:t>, essendo anche dio della gentilezza, basta chiedere!</w:t>
      </w:r>
      <w:r w:rsidR="00171050">
        <w:br w:type="page"/>
      </w:r>
    </w:p>
    <w:p w:rsidR="00171050" w:rsidRDefault="00171050" w:rsidP="00171050">
      <w:r>
        <w:lastRenderedPageBreak/>
        <w:t xml:space="preserve">Di seguito alcune parole che potrebbero esservi utili </w:t>
      </w:r>
      <w:r w:rsidR="009C7F64">
        <w:t xml:space="preserve">come ispirazione </w:t>
      </w:r>
      <w:r>
        <w:t xml:space="preserve">per creare le prime scene, per le successive è consigliato legarsi alle precedenti </w:t>
      </w:r>
      <w:r w:rsidR="00BE164C">
        <w:t>in modo da</w:t>
      </w:r>
      <w:r>
        <w:t xml:space="preserve"> continuare la storia.</w:t>
      </w:r>
    </w:p>
    <w:p w:rsidR="00171050" w:rsidRPr="005B3D19" w:rsidRDefault="00171050" w:rsidP="00171050">
      <w:pPr>
        <w:rPr>
          <w:b/>
          <w:sz w:val="28"/>
          <w:szCs w:val="28"/>
        </w:rPr>
      </w:pPr>
      <w:r w:rsidRPr="005B3D19">
        <w:rPr>
          <w:b/>
          <w:sz w:val="28"/>
          <w:szCs w:val="28"/>
        </w:rPr>
        <w:t>Sostantivi</w:t>
      </w:r>
      <w:r w:rsidRPr="005B3D19">
        <w:rPr>
          <w:b/>
          <w:sz w:val="28"/>
          <w:szCs w:val="28"/>
        </w:rPr>
        <w:tab/>
      </w:r>
      <w:r w:rsidRPr="005B3D19">
        <w:rPr>
          <w:b/>
          <w:sz w:val="28"/>
          <w:szCs w:val="28"/>
        </w:rPr>
        <w:tab/>
      </w:r>
      <w:r w:rsidRPr="005B3D19">
        <w:rPr>
          <w:b/>
          <w:sz w:val="28"/>
          <w:szCs w:val="28"/>
        </w:rPr>
        <w:tab/>
      </w:r>
      <w:r w:rsidRPr="005B3D19">
        <w:rPr>
          <w:b/>
          <w:sz w:val="28"/>
          <w:szCs w:val="28"/>
        </w:rPr>
        <w:tab/>
      </w:r>
      <w:r w:rsidRPr="005B3D19">
        <w:rPr>
          <w:b/>
          <w:sz w:val="28"/>
          <w:szCs w:val="28"/>
        </w:rPr>
        <w:tab/>
      </w:r>
      <w:r w:rsidRPr="005B3D19">
        <w:rPr>
          <w:b/>
          <w:sz w:val="28"/>
          <w:szCs w:val="28"/>
        </w:rPr>
        <w:tab/>
        <w:t>Aggettivi</w:t>
      </w:r>
    </w:p>
    <w:tbl>
      <w:tblPr>
        <w:tblW w:w="9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1380"/>
        <w:gridCol w:w="1410"/>
        <w:gridCol w:w="822"/>
        <w:gridCol w:w="1380"/>
        <w:gridCol w:w="1546"/>
        <w:gridCol w:w="1380"/>
      </w:tblGrid>
      <w:tr w:rsidR="00171050" w:rsidRPr="00BF39F2" w:rsidTr="009C7F6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Albero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Airone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Archibugio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Alieno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Animato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Affrettato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Banditi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Buco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Banana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Balbettante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Barbuto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Bitorzoluto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Castello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Cavaliere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Cubo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Cornuto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Chiacchierone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Cerimoniale</w:t>
            </w:r>
          </w:p>
        </w:tc>
      </w:tr>
      <w:tr w:rsidR="00171050" w:rsidRPr="00BF39F2" w:rsidTr="009C7F6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Drago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Donna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Druido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Deserto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Disobbediente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Danzante</w:t>
            </w:r>
          </w:p>
        </w:tc>
      </w:tr>
      <w:tr w:rsidR="00171050" w:rsidRPr="00BF39F2" w:rsidTr="009C7F6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Entrata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Eman</w:t>
            </w:r>
            <w:r w:rsidRPr="005B3D19">
              <w:t>a</w:t>
            </w:r>
            <w:r w:rsidRPr="00BF39F2">
              <w:t>zione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Elmo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Elastico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Eccentrico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Evanescente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Fungo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Foresta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Flauto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Felice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Frammentato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Finto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Gioiello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Gorilla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Gioco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Gigante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Gonfio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Gentile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Incudine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Impostore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Incantesimo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Infuocato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Infuriato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Influenzato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Locanda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Lettera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Linea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Lesto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Legnoso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Loquace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Meteorite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Minatore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Musica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Magico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Meraviglioso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Morbido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Nave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Necromante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Nebbia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Nobile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Nudo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Nucleare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Oro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Orologio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Occhiali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Obbediente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Odioso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Ombroso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Pentola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Pantera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Pugnale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Protettivo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Piangente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Preistorico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Quadro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Quercia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Questionario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Quadrato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Quieto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Qualsiasi</w:t>
            </w:r>
          </w:p>
        </w:tc>
      </w:tr>
      <w:tr w:rsidR="00171050" w:rsidRPr="00BF39F2" w:rsidTr="009C7F6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Regalo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Re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Roccia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Rassicurante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Rumoroso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Rosa</w:t>
            </w:r>
          </w:p>
        </w:tc>
      </w:tr>
      <w:tr w:rsidR="00171050" w:rsidRPr="00BF39F2" w:rsidTr="009C7F64">
        <w:trPr>
          <w:trHeight w:val="3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1050" w:rsidRPr="00BF39F2" w:rsidRDefault="00171050" w:rsidP="00ED0F59">
            <w:r w:rsidRPr="00BF39F2">
              <w:t>Scheletro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Spada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Scatola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Sanguinante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Sonnambulo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Spirituale</w:t>
            </w:r>
          </w:p>
        </w:tc>
      </w:tr>
      <w:tr w:rsidR="00171050" w:rsidRPr="00BF39F2" w:rsidTr="009C7F6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Trappola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Treno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Teatro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Truccato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Triste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Turbo</w:t>
            </w:r>
          </w:p>
        </w:tc>
      </w:tr>
      <w:tr w:rsidR="00171050" w:rsidRPr="00BF39F2" w:rsidTr="009C7F6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Uragano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Utensile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Uncino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Uguale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Unto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Ubriaco</w:t>
            </w:r>
          </w:p>
        </w:tc>
      </w:tr>
      <w:tr w:rsidR="00171050" w:rsidRPr="00BF39F2" w:rsidTr="009C7F6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Voce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Vigneto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Vaso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Volante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Velenoso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Viola</w:t>
            </w:r>
          </w:p>
        </w:tc>
      </w:tr>
      <w:tr w:rsidR="00171050" w:rsidRPr="00BF39F2" w:rsidTr="009C7F64">
        <w:trPr>
          <w:trHeight w:val="30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Zaino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Zampa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Zaffiro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Zuccherato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Zebrato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050" w:rsidRPr="00BF39F2" w:rsidRDefault="00171050" w:rsidP="00ED0F59">
            <w:r w:rsidRPr="00BF39F2">
              <w:t>Zoccolato</w:t>
            </w:r>
          </w:p>
        </w:tc>
      </w:tr>
    </w:tbl>
    <w:p w:rsidR="00171050" w:rsidRDefault="00171050" w:rsidP="00171050"/>
    <w:p w:rsidR="00532C1B" w:rsidRDefault="00532C1B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524DF8" w:rsidRDefault="00B32DA4" w:rsidP="00524DF8">
      <w:pPr>
        <w:pStyle w:val="Titolo1"/>
      </w:pPr>
      <w:r>
        <w:lastRenderedPageBreak/>
        <w:t>G</w:t>
      </w:r>
      <w:r w:rsidR="00524DF8">
        <w:t>li Ohano</w:t>
      </w:r>
    </w:p>
    <w:p w:rsidR="00241FE9" w:rsidRDefault="00241FE9" w:rsidP="00241FE9">
      <w:r>
        <w:t>Ogni Ohano è un personaggio microscopico che aiuta Stitch. Ognuno di essi è suo schiavo mentale ad eccezione dei quattro Ohano pescati dai giocatori, che in segreto si sono liberati dal suo giogo.</w:t>
      </w:r>
    </w:p>
    <w:p w:rsidR="00241FE9" w:rsidRPr="00241FE9" w:rsidRDefault="00241FE9" w:rsidP="00241FE9">
      <w:r>
        <w:t xml:space="preserve">Ogni Ohano controllato da un giocatore ha un </w:t>
      </w:r>
      <w:r w:rsidR="003F4338">
        <w:rPr>
          <w:highlight w:val="yellow"/>
          <w:u w:val="single"/>
        </w:rPr>
        <w:t>o</w:t>
      </w:r>
      <w:r w:rsidRPr="00241FE9">
        <w:rPr>
          <w:highlight w:val="yellow"/>
          <w:u w:val="single"/>
        </w:rPr>
        <w:t>biettivo</w:t>
      </w:r>
      <w:r>
        <w:t xml:space="preserve"> che se raggiunto porta alla vittoria e </w:t>
      </w:r>
      <w:r w:rsidR="003F4338">
        <w:t xml:space="preserve">una tipologia </w:t>
      </w:r>
      <w:r>
        <w:t xml:space="preserve">di </w:t>
      </w:r>
      <w:r w:rsidRPr="00172380">
        <w:rPr>
          <w:highlight w:val="yellow"/>
          <w:u w:val="single"/>
        </w:rPr>
        <w:t xml:space="preserve">carte </w:t>
      </w:r>
      <w:r w:rsidR="00172380" w:rsidRPr="00172380">
        <w:rPr>
          <w:highlight w:val="yellow"/>
          <w:u w:val="single"/>
        </w:rPr>
        <w:t>storia</w:t>
      </w:r>
      <w:r w:rsidR="00172380">
        <w:t xml:space="preserve"> </w:t>
      </w:r>
      <w:r>
        <w:t xml:space="preserve">che </w:t>
      </w:r>
      <w:r w:rsidR="003F4338">
        <w:t>può usare per effettuare azioni.</w:t>
      </w:r>
    </w:p>
    <w:p w:rsidR="00524DF8" w:rsidRDefault="00241FE9" w:rsidP="00241FE9">
      <w:pPr>
        <w:pStyle w:val="Titolo2"/>
      </w:pPr>
      <w:r>
        <w:t>Jack di Cuori</w:t>
      </w:r>
    </w:p>
    <w:p w:rsidR="00241FE9" w:rsidRDefault="00F934CE" w:rsidP="00241FE9">
      <w:r>
        <w:t>Kane</w:t>
      </w:r>
      <w:r w:rsidR="001F2A5E">
        <w:t xml:space="preserve"> è</w:t>
      </w:r>
      <w:r w:rsidR="00241FE9">
        <w:t xml:space="preserve"> il famiglio di Stitch, una piccola creatura alata simile ad un corvo </w:t>
      </w:r>
      <w:r w:rsidR="001F2A5E">
        <w:t xml:space="preserve">d’ombra </w:t>
      </w:r>
      <w:r w:rsidR="00241FE9">
        <w:t xml:space="preserve">deforme </w:t>
      </w:r>
      <w:r w:rsidR="001F66DC">
        <w:t>che parla i</w:t>
      </w:r>
      <w:r w:rsidR="00531696">
        <w:t>n modo estremamente sarcastico.</w:t>
      </w:r>
    </w:p>
    <w:p w:rsidR="00241FE9" w:rsidRDefault="00241FE9" w:rsidP="00241FE9">
      <w:r w:rsidRPr="00A165A0">
        <w:rPr>
          <w:highlight w:val="yellow"/>
          <w:u w:val="single"/>
        </w:rPr>
        <w:t>Obiettivo</w:t>
      </w:r>
      <w:r>
        <w:t xml:space="preserve">: </w:t>
      </w:r>
      <w:r w:rsidR="001F2A5E">
        <w:t>A</w:t>
      </w:r>
      <w:r w:rsidR="001F2A5E" w:rsidRPr="001F2A5E">
        <w:t xml:space="preserve">rrivare a fine storia con 2 o meno </w:t>
      </w:r>
      <w:r w:rsidR="001F2A5E" w:rsidRPr="00383834">
        <w:rPr>
          <w:highlight w:val="yellow"/>
          <w:u w:val="single"/>
        </w:rPr>
        <w:t>altri servitori</w:t>
      </w:r>
      <w:r w:rsidR="001F2A5E">
        <w:t xml:space="preserve"> vivi.</w:t>
      </w:r>
    </w:p>
    <w:p w:rsidR="001F2A5E" w:rsidRDefault="00A165A0" w:rsidP="00241FE9">
      <w:r w:rsidRPr="00172380">
        <w:rPr>
          <w:highlight w:val="yellow"/>
          <w:u w:val="single"/>
        </w:rPr>
        <w:t xml:space="preserve">Carte </w:t>
      </w:r>
      <w:r w:rsidR="00172380" w:rsidRPr="00172380">
        <w:rPr>
          <w:highlight w:val="yellow"/>
          <w:u w:val="single"/>
        </w:rPr>
        <w:t>storia</w:t>
      </w:r>
      <w:r w:rsidR="00172380" w:rsidRPr="00172380">
        <w:t xml:space="preserve"> utilizzabili</w:t>
      </w:r>
      <w:r>
        <w:t xml:space="preserve">: </w:t>
      </w:r>
      <w:r w:rsidR="000F449B">
        <w:t xml:space="preserve">Le </w:t>
      </w:r>
      <w:r w:rsidR="001F2A5E">
        <w:t xml:space="preserve">carte </w:t>
      </w:r>
      <w:r w:rsidR="00F934CE">
        <w:t>rosse</w:t>
      </w:r>
      <w:r w:rsidR="00EF62B2">
        <w:t xml:space="preserve"> escluse le figure.</w:t>
      </w:r>
    </w:p>
    <w:p w:rsidR="001F2A5E" w:rsidRPr="00241FE9" w:rsidRDefault="001F2A5E" w:rsidP="001F2A5E">
      <w:pPr>
        <w:pStyle w:val="Titolo2"/>
        <w:rPr>
          <w:rFonts w:ascii="Book Antiqua" w:eastAsiaTheme="minorHAnsi" w:hAnsi="Book Antiqua" w:cstheme="minorBidi"/>
          <w:color w:val="auto"/>
        </w:rPr>
      </w:pPr>
      <w:r>
        <w:t>Regina di Cuori</w:t>
      </w:r>
    </w:p>
    <w:p w:rsidR="00241FE9" w:rsidRDefault="001F2A5E" w:rsidP="00241FE9">
      <w:proofErr w:type="spellStart"/>
      <w:r>
        <w:t>Ik</w:t>
      </w:r>
      <w:r w:rsidR="008F6ECB">
        <w:t>k</w:t>
      </w:r>
      <w:r>
        <w:t>e</w:t>
      </w:r>
      <w:proofErr w:type="spellEnd"/>
      <w:r>
        <w:t xml:space="preserve"> è il giovane scudiero di Stitch, un ragazzino piccolo, debole, ma furtivo e bravo con i coltelli.</w:t>
      </w:r>
      <w:r w:rsidR="00D971B9">
        <w:t xml:space="preserve"> È stato allevato e addestrato dalle giraffe, note per essere assassine abilissime (se non lo sapevate è perché sono davvero proprio abili).</w:t>
      </w:r>
    </w:p>
    <w:p w:rsidR="001F2A5E" w:rsidRDefault="001F2A5E" w:rsidP="001F2A5E">
      <w:r w:rsidRPr="00A165A0">
        <w:rPr>
          <w:highlight w:val="yellow"/>
          <w:u w:val="single"/>
        </w:rPr>
        <w:t>Obiettivo</w:t>
      </w:r>
      <w:r>
        <w:t>: A</w:t>
      </w:r>
      <w:r w:rsidRPr="001F2A5E">
        <w:t xml:space="preserve">rrivare a fine storia salvando almeno 4 </w:t>
      </w:r>
      <w:r w:rsidRPr="00383834">
        <w:rPr>
          <w:highlight w:val="yellow"/>
          <w:u w:val="single"/>
        </w:rPr>
        <w:t>altri servitori</w:t>
      </w:r>
      <w:r>
        <w:t>.</w:t>
      </w:r>
    </w:p>
    <w:p w:rsidR="001F2A5E" w:rsidRDefault="00172380" w:rsidP="001F2A5E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1F2A5E">
        <w:t xml:space="preserve">: </w:t>
      </w:r>
      <w:r w:rsidR="000F449B">
        <w:t xml:space="preserve">Le </w:t>
      </w:r>
      <w:r w:rsidR="001F2A5E">
        <w:t xml:space="preserve">carte </w:t>
      </w:r>
      <w:r w:rsidR="00F934CE">
        <w:t>rosse</w:t>
      </w:r>
      <w:r w:rsidR="00EF62B2">
        <w:t xml:space="preserve"> escluse le figure.</w:t>
      </w:r>
    </w:p>
    <w:p w:rsidR="001F2A5E" w:rsidRDefault="001F2A5E" w:rsidP="001F2A5E">
      <w:pPr>
        <w:pStyle w:val="Titolo2"/>
      </w:pPr>
      <w:r>
        <w:t>Re di Cuori</w:t>
      </w:r>
    </w:p>
    <w:p w:rsidR="001F2A5E" w:rsidRDefault="00F934CE" w:rsidP="001F2A5E">
      <w:r>
        <w:t>Giovanni</w:t>
      </w:r>
      <w:r w:rsidR="001F2A5E">
        <w:t xml:space="preserve"> è il cavallo magico di Stitch, all’occorrenze si alza su due zampe e può diventare invisibile.</w:t>
      </w:r>
      <w:r>
        <w:t xml:space="preserve"> Si dice che un tempo </w:t>
      </w:r>
      <w:r w:rsidR="00FB4441">
        <w:t>sia stato</w:t>
      </w:r>
      <w:r w:rsidR="0038026E">
        <w:t xml:space="preserve"> re e che sia un abile necromante.</w:t>
      </w:r>
    </w:p>
    <w:p w:rsidR="001F2A5E" w:rsidRDefault="001F2A5E" w:rsidP="001F2A5E">
      <w:r w:rsidRPr="00A165A0">
        <w:rPr>
          <w:highlight w:val="yellow"/>
          <w:u w:val="single"/>
        </w:rPr>
        <w:t>Obiettivo</w:t>
      </w:r>
      <w:r>
        <w:t xml:space="preserve">: </w:t>
      </w:r>
      <w:r w:rsidR="000F449B">
        <w:t xml:space="preserve">Arrivare a fine storia con 2 o meno </w:t>
      </w:r>
      <w:r w:rsidR="000F449B" w:rsidRPr="00383834">
        <w:rPr>
          <w:highlight w:val="yellow"/>
          <w:u w:val="single"/>
        </w:rPr>
        <w:t>carte storia</w:t>
      </w:r>
      <w:r w:rsidR="00A36A50">
        <w:t xml:space="preserve"> possedute.</w:t>
      </w:r>
    </w:p>
    <w:p w:rsidR="006F4C7A" w:rsidRDefault="0017238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1F2A5E">
        <w:t xml:space="preserve">: </w:t>
      </w:r>
      <w:r w:rsidR="000F449B">
        <w:t xml:space="preserve">Le carte </w:t>
      </w:r>
      <w:r w:rsidR="00F934CE">
        <w:t>rosse</w:t>
      </w:r>
      <w:r w:rsidR="00EF62B2">
        <w:t xml:space="preserve"> escluse le figure.</w:t>
      </w:r>
    </w:p>
    <w:p w:rsidR="000F449B" w:rsidRDefault="000F449B" w:rsidP="000F449B">
      <w:pPr>
        <w:pStyle w:val="Titolo2"/>
      </w:pPr>
      <w:r>
        <w:t>Jack di Quadri</w:t>
      </w:r>
    </w:p>
    <w:p w:rsidR="000F449B" w:rsidRPr="000F449B" w:rsidRDefault="000F449B" w:rsidP="000F449B">
      <w:r>
        <w:t>Stitch</w:t>
      </w:r>
      <w:r w:rsidR="00B10453">
        <w:t>orium, una versione di Stitch</w:t>
      </w:r>
      <w:r>
        <w:t xml:space="preserve"> del futuro di una diversa linea temporale</w:t>
      </w:r>
      <w:r w:rsidR="00F934CE">
        <w:t>. Saltuariamente lam</w:t>
      </w:r>
      <w:r w:rsidR="00892678">
        <w:t>peggia nel tempo e nello spazio urlando messagg</w:t>
      </w:r>
      <w:r w:rsidR="00FF19AC">
        <w:t>i criptici privi di significato come LOL, BRB o AFK.</w:t>
      </w:r>
    </w:p>
    <w:p w:rsidR="000F449B" w:rsidRDefault="000F449B" w:rsidP="000F449B">
      <w:r w:rsidRPr="00A165A0">
        <w:rPr>
          <w:highlight w:val="yellow"/>
          <w:u w:val="single"/>
        </w:rPr>
        <w:t>Obiettivo</w:t>
      </w:r>
      <w:r>
        <w:t>: A</w:t>
      </w:r>
      <w:r w:rsidRPr="001F2A5E">
        <w:t xml:space="preserve">rrivare a fine storia salvando almeno 4 </w:t>
      </w:r>
      <w:r w:rsidRPr="00383834">
        <w:rPr>
          <w:highlight w:val="yellow"/>
          <w:u w:val="single"/>
        </w:rPr>
        <w:t>altri servitori</w:t>
      </w:r>
      <w:r>
        <w:t>.</w:t>
      </w:r>
    </w:p>
    <w:p w:rsidR="000F449B" w:rsidRDefault="00172380" w:rsidP="000F449B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0F449B">
        <w:t xml:space="preserve">: Le carte </w:t>
      </w:r>
      <w:r w:rsidR="00EF62B2">
        <w:t xml:space="preserve">con numeri </w:t>
      </w:r>
      <w:r w:rsidR="000F449B">
        <w:t>pari.</w:t>
      </w:r>
    </w:p>
    <w:p w:rsidR="000F449B" w:rsidRDefault="000F449B" w:rsidP="000F449B">
      <w:pPr>
        <w:pStyle w:val="Titolo2"/>
      </w:pPr>
      <w:r>
        <w:t>Regina di Quadri</w:t>
      </w:r>
    </w:p>
    <w:p w:rsidR="00F934CE" w:rsidRPr="00F934CE" w:rsidRDefault="00634141" w:rsidP="00F934CE">
      <w:proofErr w:type="spellStart"/>
      <w:r>
        <w:t>Shish</w:t>
      </w:r>
      <w:proofErr w:type="spellEnd"/>
      <w:r>
        <w:t>, l</w:t>
      </w:r>
      <w:r w:rsidR="00F934CE">
        <w:t>’ombra senziente di Stitch, in grado di staccarsi e scorrere sulle superfici come quella di Peter Pan.</w:t>
      </w:r>
      <w:r w:rsidR="00147473">
        <w:t xml:space="preserve"> </w:t>
      </w:r>
      <w:r w:rsidR="0038026E">
        <w:t xml:space="preserve">Si nasconde sempre perché è così fifona da avere </w:t>
      </w:r>
      <w:r w:rsidR="00147473">
        <w:t>paura del proprio corpo solido.</w:t>
      </w:r>
    </w:p>
    <w:p w:rsidR="000F449B" w:rsidRDefault="000F449B" w:rsidP="000F449B">
      <w:r w:rsidRPr="00A165A0">
        <w:rPr>
          <w:highlight w:val="yellow"/>
          <w:u w:val="single"/>
        </w:rPr>
        <w:t>Obiettivo</w:t>
      </w:r>
      <w:r>
        <w:t>: A</w:t>
      </w:r>
      <w:r w:rsidRPr="001F2A5E">
        <w:t xml:space="preserve">rrivare a fine storia con 2 o meno </w:t>
      </w:r>
      <w:r w:rsidRPr="00383834">
        <w:rPr>
          <w:highlight w:val="yellow"/>
          <w:u w:val="single"/>
        </w:rPr>
        <w:t>altri servitori</w:t>
      </w:r>
      <w:r>
        <w:t xml:space="preserve"> vivi.</w:t>
      </w:r>
    </w:p>
    <w:p w:rsidR="000F449B" w:rsidRDefault="00172380" w:rsidP="000F449B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0F449B">
        <w:t xml:space="preserve">: Le carte </w:t>
      </w:r>
      <w:r w:rsidR="00EF62B2">
        <w:t xml:space="preserve">con numeri </w:t>
      </w:r>
      <w:r w:rsidR="00F934CE">
        <w:t>pari</w:t>
      </w:r>
      <w:r w:rsidR="000F449B">
        <w:t>.</w:t>
      </w:r>
    </w:p>
    <w:p w:rsidR="000F449B" w:rsidRDefault="000F449B" w:rsidP="000F449B">
      <w:pPr>
        <w:pStyle w:val="Titolo2"/>
      </w:pPr>
      <w:r>
        <w:lastRenderedPageBreak/>
        <w:t>Re di Quadri</w:t>
      </w:r>
    </w:p>
    <w:p w:rsidR="00F934CE" w:rsidRPr="00F934CE" w:rsidRDefault="008F6ECB" w:rsidP="00F934CE">
      <w:proofErr w:type="spellStart"/>
      <w:r>
        <w:t>Hctits</w:t>
      </w:r>
      <w:proofErr w:type="spellEnd"/>
      <w:r>
        <w:t>, u</w:t>
      </w:r>
      <w:r w:rsidR="00F934CE">
        <w:t>n’immagine speculare resa permanente dalla magia. Simile ad un’illusione parzialmente tangibile di Stitch</w:t>
      </w:r>
      <w:r w:rsidR="00643F0C">
        <w:t xml:space="preserve"> che può generare altre illusioni</w:t>
      </w:r>
      <w:r w:rsidR="00F934CE">
        <w:t>.</w:t>
      </w:r>
      <w:r w:rsidR="00147473">
        <w:t xml:space="preserve"> </w:t>
      </w:r>
      <w:r w:rsidR="00A17516">
        <w:t xml:space="preserve">Si diverte a fare il mimo e adora in pancake. </w:t>
      </w:r>
    </w:p>
    <w:p w:rsidR="000F449B" w:rsidRDefault="000F449B" w:rsidP="000F449B">
      <w:r w:rsidRPr="00A165A0">
        <w:rPr>
          <w:highlight w:val="yellow"/>
          <w:u w:val="single"/>
        </w:rPr>
        <w:t>Obiettivo</w:t>
      </w:r>
      <w:r>
        <w:t xml:space="preserve">: Arrivare a fine storia con 8 o più </w:t>
      </w:r>
      <w:r w:rsidRPr="00383834">
        <w:rPr>
          <w:highlight w:val="yellow"/>
          <w:u w:val="single"/>
        </w:rPr>
        <w:t>carte storia</w:t>
      </w:r>
      <w:r w:rsidR="00A36A50">
        <w:t xml:space="preserve"> </w:t>
      </w:r>
      <w:r w:rsidR="00A36A50">
        <w:t>possedute.</w:t>
      </w:r>
    </w:p>
    <w:p w:rsidR="000F449B" w:rsidRDefault="00172380" w:rsidP="000F449B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0F449B">
        <w:t xml:space="preserve">: Le carte </w:t>
      </w:r>
      <w:r w:rsidR="00EF62B2">
        <w:t xml:space="preserve">con numeri </w:t>
      </w:r>
      <w:r w:rsidR="00F934CE">
        <w:t>pari</w:t>
      </w:r>
      <w:r w:rsidR="000F449B">
        <w:t>.</w:t>
      </w:r>
    </w:p>
    <w:p w:rsidR="00F934CE" w:rsidRDefault="00F934CE" w:rsidP="00F934CE">
      <w:pPr>
        <w:pStyle w:val="Titolo2"/>
      </w:pPr>
      <w:r>
        <w:t>Jack di Fiori</w:t>
      </w:r>
    </w:p>
    <w:p w:rsidR="00F934CE" w:rsidRPr="000F449B" w:rsidRDefault="008F6ECB" w:rsidP="00F934CE">
      <w:proofErr w:type="spellStart"/>
      <w:r>
        <w:t>Gamena</w:t>
      </w:r>
      <w:proofErr w:type="spellEnd"/>
      <w:r w:rsidR="00F934CE">
        <w:t xml:space="preserve">, il libro degli incantesimi di Stitch, in grado di volare </w:t>
      </w:r>
      <w:r w:rsidR="0096314D">
        <w:t>e</w:t>
      </w:r>
      <w:r w:rsidR="00570952">
        <w:t xml:space="preserve"> lancia</w:t>
      </w:r>
      <w:r w:rsidR="0096314D">
        <w:t>re</w:t>
      </w:r>
      <w:r w:rsidR="00570952">
        <w:t xml:space="preserve"> esplosioni d</w:t>
      </w:r>
      <w:r w:rsidR="0096314D">
        <w:t>i fuoco, per fortuna è ignifugo (tranne la sovra copertina, ma tanto la odiano tutti).</w:t>
      </w:r>
    </w:p>
    <w:p w:rsidR="00F934CE" w:rsidRDefault="00F934CE" w:rsidP="00F934CE">
      <w:r w:rsidRPr="00A165A0">
        <w:rPr>
          <w:highlight w:val="yellow"/>
          <w:u w:val="single"/>
        </w:rPr>
        <w:t>Obiettivo</w:t>
      </w:r>
      <w:r>
        <w:t xml:space="preserve">: Arrivare a fine storia con 8 o più </w:t>
      </w:r>
      <w:r w:rsidRPr="00383834">
        <w:rPr>
          <w:highlight w:val="yellow"/>
          <w:u w:val="single"/>
        </w:rPr>
        <w:t>carte storia</w:t>
      </w:r>
      <w:r w:rsidR="00A36A50">
        <w:t xml:space="preserve"> </w:t>
      </w:r>
      <w:r w:rsidR="00A36A50">
        <w:t>possedute.</w:t>
      </w:r>
    </w:p>
    <w:p w:rsidR="00F934CE" w:rsidRDefault="00172380" w:rsidP="00F934CE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EF62B2">
        <w:t>: Le carte nere</w:t>
      </w:r>
      <w:r w:rsidR="00EF62B2">
        <w:t xml:space="preserve"> escluse le figure.</w:t>
      </w:r>
    </w:p>
    <w:p w:rsidR="00F934CE" w:rsidRDefault="00F934CE" w:rsidP="00F934CE">
      <w:pPr>
        <w:pStyle w:val="Titolo2"/>
      </w:pPr>
      <w:r>
        <w:t>Regina di Fiori</w:t>
      </w:r>
    </w:p>
    <w:p w:rsidR="008F6ECB" w:rsidRPr="008F6ECB" w:rsidRDefault="00EE394C" w:rsidP="008F6ECB">
      <w:proofErr w:type="spellStart"/>
      <w:r>
        <w:t>Drollo</w:t>
      </w:r>
      <w:proofErr w:type="spellEnd"/>
      <w:r>
        <w:t>, un bastone nodoso magico, in grado di mutare l’ambiente circostante a piacimento, ad esempio sciogliendo la pietra o creando muri di ferro.</w:t>
      </w:r>
      <w:r w:rsidR="00015A06">
        <w:t xml:space="preserve"> Ha molti debiti di gioco poiché non è bravo a bluffare</w:t>
      </w:r>
      <w:r w:rsidR="00013D02">
        <w:t xml:space="preserve"> nel poker</w:t>
      </w:r>
      <w:r w:rsidR="00015A06">
        <w:t>.</w:t>
      </w:r>
    </w:p>
    <w:p w:rsidR="00F934CE" w:rsidRDefault="00F934CE" w:rsidP="00F934CE">
      <w:r w:rsidRPr="00A165A0">
        <w:rPr>
          <w:highlight w:val="yellow"/>
          <w:u w:val="single"/>
        </w:rPr>
        <w:t>Obiettivo</w:t>
      </w:r>
      <w:r>
        <w:t xml:space="preserve">: Arrivare a fine storia con 2 o meno </w:t>
      </w:r>
      <w:r w:rsidRPr="00383834">
        <w:rPr>
          <w:highlight w:val="yellow"/>
          <w:u w:val="single"/>
        </w:rPr>
        <w:t>carte storia</w:t>
      </w:r>
      <w:r w:rsidR="00A36A50">
        <w:t xml:space="preserve"> </w:t>
      </w:r>
      <w:r w:rsidR="00A36A50">
        <w:t>possedute.</w:t>
      </w:r>
    </w:p>
    <w:p w:rsidR="00F934CE" w:rsidRDefault="00172380" w:rsidP="00F934CE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EF62B2">
        <w:t>: Le carte nere</w:t>
      </w:r>
      <w:r w:rsidR="00EF62B2">
        <w:t xml:space="preserve"> escluse le figure.</w:t>
      </w:r>
    </w:p>
    <w:p w:rsidR="00F934CE" w:rsidRDefault="00F934CE" w:rsidP="00F934CE">
      <w:pPr>
        <w:pStyle w:val="Titolo2"/>
      </w:pPr>
      <w:r>
        <w:t>Re di Fiori</w:t>
      </w:r>
    </w:p>
    <w:p w:rsidR="00EE394C" w:rsidRPr="00EE394C" w:rsidRDefault="00EE394C" w:rsidP="00EE394C">
      <w:proofErr w:type="spellStart"/>
      <w:r>
        <w:t>Omnistitch</w:t>
      </w:r>
      <w:proofErr w:type="spellEnd"/>
      <w:r>
        <w:t>, la voce divina di uno Stitch di un altro mondo, in cui è diventato un</w:t>
      </w:r>
      <w:r w:rsidR="001D5D35">
        <w:t>a divinità</w:t>
      </w:r>
      <w:r>
        <w:t xml:space="preserve">. Può </w:t>
      </w:r>
      <w:r w:rsidR="001D5D35">
        <w:t>creare barriere</w:t>
      </w:r>
      <w:r>
        <w:t xml:space="preserve"> e controllare le piante.</w:t>
      </w:r>
      <w:r w:rsidR="00015A06">
        <w:t xml:space="preserve"> Adora quando vengono sacrificate capre a suo nome.</w:t>
      </w:r>
    </w:p>
    <w:p w:rsidR="00F934CE" w:rsidRDefault="00F934CE" w:rsidP="00F934CE">
      <w:r w:rsidRPr="00A165A0">
        <w:rPr>
          <w:highlight w:val="yellow"/>
          <w:u w:val="single"/>
        </w:rPr>
        <w:t>Obiettivo</w:t>
      </w:r>
      <w:r>
        <w:t>: A</w:t>
      </w:r>
      <w:r w:rsidRPr="001F2A5E">
        <w:t xml:space="preserve">rrivare a fine storia con 2 o meno </w:t>
      </w:r>
      <w:r w:rsidRPr="00383834">
        <w:rPr>
          <w:highlight w:val="yellow"/>
          <w:u w:val="single"/>
        </w:rPr>
        <w:t>altri servitori</w:t>
      </w:r>
      <w:r>
        <w:t xml:space="preserve"> vivi.</w:t>
      </w:r>
    </w:p>
    <w:p w:rsidR="006F4C7A" w:rsidRDefault="0017238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EF62B2">
        <w:t>: Le carte nere</w:t>
      </w:r>
      <w:r w:rsidR="00EF62B2">
        <w:t xml:space="preserve"> escluse le figure.</w:t>
      </w:r>
    </w:p>
    <w:p w:rsidR="0013600D" w:rsidRDefault="0013600D" w:rsidP="0013600D">
      <w:pPr>
        <w:pStyle w:val="Titolo2"/>
      </w:pPr>
      <w:r>
        <w:t>Jack di Picche</w:t>
      </w:r>
    </w:p>
    <w:p w:rsidR="0013600D" w:rsidRPr="0013600D" w:rsidRDefault="0013600D" w:rsidP="0013600D">
      <w:r>
        <w:t>Slash, la spada senziente e volante di Stitch, lo rende un ancor più abile guerriero. Ama la musica metal</w:t>
      </w:r>
      <w:r w:rsidR="006604AD">
        <w:t xml:space="preserve"> e </w:t>
      </w:r>
      <w:r w:rsidR="00123099">
        <w:t xml:space="preserve">navigare su </w:t>
      </w:r>
      <w:r w:rsidR="006604AD">
        <w:t>internet</w:t>
      </w:r>
      <w:r>
        <w:t>.</w:t>
      </w:r>
    </w:p>
    <w:p w:rsidR="0013600D" w:rsidRDefault="0013600D" w:rsidP="0013600D">
      <w:pPr>
        <w:rPr>
          <w:highlight w:val="yellow"/>
          <w:u w:val="single"/>
        </w:rPr>
      </w:pPr>
      <w:r w:rsidRPr="00A165A0">
        <w:rPr>
          <w:highlight w:val="yellow"/>
          <w:u w:val="single"/>
        </w:rPr>
        <w:t>Obiettivo</w:t>
      </w:r>
      <w:r>
        <w:t xml:space="preserve">: Arrivare a fine storia con 2 o meno </w:t>
      </w:r>
      <w:r w:rsidRPr="00383834">
        <w:rPr>
          <w:highlight w:val="yellow"/>
          <w:u w:val="single"/>
        </w:rPr>
        <w:t>carte storia</w:t>
      </w:r>
      <w:r w:rsidR="00A36A50">
        <w:t xml:space="preserve"> </w:t>
      </w:r>
      <w:r w:rsidR="00A36A50">
        <w:t>possedute.</w:t>
      </w:r>
    </w:p>
    <w:p w:rsidR="0013600D" w:rsidRDefault="00172380" w:rsidP="0013600D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13600D">
        <w:t>: Le carte</w:t>
      </w:r>
      <w:r w:rsidR="00EF62B2">
        <w:t xml:space="preserve"> con numeri</w:t>
      </w:r>
      <w:r w:rsidR="0013600D">
        <w:t xml:space="preserve"> dispari.</w:t>
      </w:r>
    </w:p>
    <w:p w:rsidR="0013600D" w:rsidRDefault="0013600D" w:rsidP="0013600D">
      <w:pPr>
        <w:pStyle w:val="Titolo2"/>
      </w:pPr>
      <w:r>
        <w:t>Regina di Picche</w:t>
      </w:r>
    </w:p>
    <w:p w:rsidR="0013600D" w:rsidRPr="0013600D" w:rsidRDefault="0013600D" w:rsidP="0013600D">
      <w:r>
        <w:t>Sabrina, il cappello parlante di Stitch, è in grado di convincere chiunque di qualsiasi cosa ed ha un comodo spazio inte</w:t>
      </w:r>
      <w:r w:rsidR="00A75643">
        <w:t>rdimensionale per altri oggetti, ma dice sempre che è quasi tutto riempito di “cose da donna”.</w:t>
      </w:r>
    </w:p>
    <w:p w:rsidR="0013600D" w:rsidRDefault="0013600D" w:rsidP="0013600D">
      <w:r w:rsidRPr="00A165A0">
        <w:rPr>
          <w:highlight w:val="yellow"/>
          <w:u w:val="single"/>
        </w:rPr>
        <w:t>Obiettivo</w:t>
      </w:r>
      <w:r>
        <w:t xml:space="preserve">: Arrivare a fine storia con 8 o più </w:t>
      </w:r>
      <w:r w:rsidRPr="00383834">
        <w:rPr>
          <w:highlight w:val="yellow"/>
          <w:u w:val="single"/>
        </w:rPr>
        <w:t>carte storia</w:t>
      </w:r>
      <w:r w:rsidR="00A36A50">
        <w:t xml:space="preserve"> </w:t>
      </w:r>
      <w:r w:rsidR="00A36A50">
        <w:t>possedute.</w:t>
      </w:r>
    </w:p>
    <w:p w:rsidR="0013600D" w:rsidRDefault="00172380" w:rsidP="0013600D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13600D">
        <w:t>: Le carte</w:t>
      </w:r>
      <w:r w:rsidR="00EF62B2">
        <w:t xml:space="preserve"> con numeri</w:t>
      </w:r>
      <w:r w:rsidR="0013600D">
        <w:t xml:space="preserve"> dispari.</w:t>
      </w:r>
    </w:p>
    <w:p w:rsidR="0013600D" w:rsidRDefault="0013600D" w:rsidP="0013600D">
      <w:pPr>
        <w:pStyle w:val="Titolo2"/>
      </w:pPr>
      <w:r>
        <w:lastRenderedPageBreak/>
        <w:t>Re di Picche</w:t>
      </w:r>
    </w:p>
    <w:p w:rsidR="0013600D" w:rsidRPr="0013600D" w:rsidRDefault="0013600D" w:rsidP="0013600D">
      <w:proofErr w:type="spellStart"/>
      <w:r>
        <w:t>Mox</w:t>
      </w:r>
      <w:proofErr w:type="spellEnd"/>
      <w:r>
        <w:t>, il borsellino delle monete magico. Può creare monete e oro a non finire e corrompere così anche il più puro dei cuori.</w:t>
      </w:r>
      <w:r w:rsidR="0004673B">
        <w:t xml:space="preserve"> </w:t>
      </w:r>
      <w:r w:rsidR="00F37249">
        <w:t>Per fortuna s</w:t>
      </w:r>
      <w:r w:rsidR="0004673B">
        <w:t>a bene che l</w:t>
      </w:r>
      <w:r w:rsidR="0098553C">
        <w:t>e</w:t>
      </w:r>
      <w:r w:rsidR="0004673B">
        <w:t xml:space="preserve"> cos</w:t>
      </w:r>
      <w:r w:rsidR="0098553C">
        <w:t>e</w:t>
      </w:r>
      <w:r w:rsidR="0004673B">
        <w:t xml:space="preserve"> più prezios</w:t>
      </w:r>
      <w:r w:rsidR="0098553C">
        <w:t>e</w:t>
      </w:r>
      <w:r w:rsidR="0004673B">
        <w:t xml:space="preserve"> </w:t>
      </w:r>
      <w:r w:rsidR="0098553C">
        <w:t>sono</w:t>
      </w:r>
      <w:r w:rsidR="0004673B">
        <w:t xml:space="preserve"> l’amicizia</w:t>
      </w:r>
      <w:r w:rsidR="0098553C">
        <w:t xml:space="preserve"> e una carta da gioco raffigurante un fiore di loto nero, quella vale un casino!</w:t>
      </w:r>
    </w:p>
    <w:p w:rsidR="0013600D" w:rsidRDefault="0013600D" w:rsidP="0013600D">
      <w:r w:rsidRPr="00A165A0">
        <w:rPr>
          <w:highlight w:val="yellow"/>
          <w:u w:val="single"/>
        </w:rPr>
        <w:t>Obiettivo</w:t>
      </w:r>
      <w:r>
        <w:t>: A</w:t>
      </w:r>
      <w:r w:rsidRPr="001F2A5E">
        <w:t xml:space="preserve">rrivare a fine storia salvando almeno 4 </w:t>
      </w:r>
      <w:r w:rsidRPr="00383834">
        <w:rPr>
          <w:highlight w:val="yellow"/>
          <w:u w:val="single"/>
        </w:rPr>
        <w:t>altri servitori</w:t>
      </w:r>
      <w:r>
        <w:t>.</w:t>
      </w:r>
    </w:p>
    <w:p w:rsidR="00C45DEF" w:rsidRDefault="00172380">
      <w:r w:rsidRPr="00172380">
        <w:rPr>
          <w:highlight w:val="yellow"/>
          <w:u w:val="single"/>
        </w:rPr>
        <w:t>Carte storia</w:t>
      </w:r>
      <w:r w:rsidRPr="00172380">
        <w:t xml:space="preserve"> utilizzabili</w:t>
      </w:r>
      <w:r w:rsidR="0013600D">
        <w:t xml:space="preserve">: Le carte </w:t>
      </w:r>
      <w:r w:rsidR="00EF62B2">
        <w:t xml:space="preserve">con numeri </w:t>
      </w:r>
      <w:r w:rsidR="0013600D">
        <w:t>dispari.</w:t>
      </w:r>
    </w:p>
    <w:p w:rsidR="00C45DEF" w:rsidRDefault="00C45DEF" w:rsidP="00C45DEF">
      <w:r>
        <w:br w:type="page"/>
      </w:r>
    </w:p>
    <w:p w:rsidR="006F4C7A" w:rsidRDefault="00C45DEF" w:rsidP="00C45DEF">
      <w:pPr>
        <w:pStyle w:val="Titolo1"/>
      </w:pPr>
      <w:r>
        <w:lastRenderedPageBreak/>
        <w:t xml:space="preserve">Esempio di </w:t>
      </w:r>
      <w:r w:rsidR="00BD0E43">
        <w:t xml:space="preserve">turno di </w:t>
      </w:r>
      <w:r>
        <w:t>gioco</w:t>
      </w:r>
    </w:p>
    <w:p w:rsidR="00C45DEF" w:rsidRDefault="008322FF" w:rsidP="00C45DEF">
      <w:r>
        <w:t xml:space="preserve">Alice, Bob, Charlie e Dan stanno giocando e hanno rispettivamente: Jack di cuori, Re di cuori, Jack di quadri e </w:t>
      </w:r>
      <w:r w:rsidR="00734203">
        <w:t>Regina</w:t>
      </w:r>
      <w:r>
        <w:t xml:space="preserve"> di picche.</w:t>
      </w:r>
    </w:p>
    <w:p w:rsidR="008322FF" w:rsidRDefault="008322FF" w:rsidP="00C45DEF">
      <w:r>
        <w:t>Alice è di turno e descrive la scena:</w:t>
      </w:r>
    </w:p>
    <w:p w:rsidR="008322FF" w:rsidRDefault="001B3D9E" w:rsidP="00C45DEF">
      <w:pPr>
        <w:rPr>
          <w:i/>
        </w:rPr>
      </w:pPr>
      <w:r w:rsidRPr="001B3D9E">
        <w:rPr>
          <w:i/>
        </w:rPr>
        <w:t>Stitch ha recuperato un uovo di drago, l’ha fatto schiudere e si prepara ad addestrarlo di nascosto. Il cucciolo di drago sembra non capire la lingua di Stitch, ma ha lo sguardo vispo.</w:t>
      </w:r>
    </w:p>
    <w:p w:rsidR="001B3D9E" w:rsidRDefault="001B3D9E" w:rsidP="00C45DEF">
      <w:r>
        <w:t>Alice posiziona l’asso di quadri</w:t>
      </w:r>
      <w:r w:rsidR="00A65EC9">
        <w:t xml:space="preserve"> coperto</w:t>
      </w:r>
      <w:r>
        <w:t xml:space="preserve">. Quando ha creato la scena, immaginava che Stitch </w:t>
      </w:r>
      <w:r w:rsidR="00123446">
        <w:t>avrebbe potuto</w:t>
      </w:r>
      <w:r>
        <w:t xml:space="preserve"> creare </w:t>
      </w:r>
      <w:r w:rsidR="009B5083">
        <w:t xml:space="preserve">un complesso linguaggio di versi e segni </w:t>
      </w:r>
      <w:r w:rsidR="00123446">
        <w:t>per poter comunicare</w:t>
      </w:r>
      <w:r>
        <w:t xml:space="preserve"> al draghetto.</w:t>
      </w:r>
    </w:p>
    <w:p w:rsidR="00A36A50" w:rsidRDefault="00A36A50" w:rsidP="00A36A50">
      <w:r>
        <w:t>Bob</w:t>
      </w:r>
      <w:r w:rsidRPr="00A36A50">
        <w:t xml:space="preserve"> </w:t>
      </w:r>
      <w:r w:rsidR="00BD0E43">
        <w:t xml:space="preserve">ha come Obiettivo quello di possedere 2 o meno </w:t>
      </w:r>
      <w:r w:rsidR="00BD0E43" w:rsidRPr="00473389">
        <w:rPr>
          <w:highlight w:val="yellow"/>
          <w:u w:val="single"/>
        </w:rPr>
        <w:t>carte stori</w:t>
      </w:r>
      <w:r w:rsidR="00473389" w:rsidRPr="00473389">
        <w:rPr>
          <w:highlight w:val="yellow"/>
          <w:u w:val="single"/>
        </w:rPr>
        <w:t>a</w:t>
      </w:r>
      <w:r w:rsidR="00BD0E43">
        <w:t xml:space="preserve">, quindi gli fa comodo sbagliare e </w:t>
      </w:r>
      <w:r w:rsidR="00473389">
        <w:t>vota con</w:t>
      </w:r>
      <w:r w:rsidR="00BD0E43">
        <w:t xml:space="preserve"> il 2 di picche, sapendo che la forza bruta non può essere una soluzione valida.</w:t>
      </w:r>
    </w:p>
    <w:p w:rsidR="00BD0E43" w:rsidRDefault="00A36A50" w:rsidP="00BD0E43">
      <w:r>
        <w:t>Charlie</w:t>
      </w:r>
      <w:r w:rsidR="001B3D9E">
        <w:t xml:space="preserve"> </w:t>
      </w:r>
      <w:r w:rsidR="00BD0E43">
        <w:t xml:space="preserve">si è concentrato sul fatto che debba farlo di nascosto e </w:t>
      </w:r>
      <w:r w:rsidR="00473389">
        <w:t>vota con</w:t>
      </w:r>
      <w:r w:rsidR="00BD0E43">
        <w:t xml:space="preserve"> il 2 di fiori.</w:t>
      </w:r>
    </w:p>
    <w:p w:rsidR="00A36A50" w:rsidRDefault="001B3D9E" w:rsidP="00C45DEF">
      <w:r>
        <w:t xml:space="preserve">Dan </w:t>
      </w:r>
      <w:r w:rsidR="00A36A50">
        <w:t xml:space="preserve">pensa che il drago sia affine alla magia </w:t>
      </w:r>
      <w:r w:rsidR="00842962">
        <w:t xml:space="preserve">e ha </w:t>
      </w:r>
      <w:r w:rsidR="003A24EF">
        <w:t>un’idea</w:t>
      </w:r>
      <w:r w:rsidR="00842962">
        <w:t xml:space="preserve"> in mente,</w:t>
      </w:r>
      <w:r w:rsidR="00A36A50">
        <w:t xml:space="preserve"> </w:t>
      </w:r>
      <w:r w:rsidR="00473389">
        <w:t>vota con</w:t>
      </w:r>
      <w:r w:rsidR="00A36A50">
        <w:t xml:space="preserve"> il 3 di quadri.</w:t>
      </w:r>
    </w:p>
    <w:p w:rsidR="001B3D9E" w:rsidRDefault="001B3D9E" w:rsidP="00C45DEF">
      <w:r>
        <w:t xml:space="preserve">Si svelano le carte e solo </w:t>
      </w:r>
      <w:r w:rsidR="00A36A50">
        <w:t>Dan</w:t>
      </w:r>
      <w:r>
        <w:t xml:space="preserve"> ha indovinato! </w:t>
      </w:r>
      <w:r w:rsidR="00B124D2">
        <w:t xml:space="preserve">Alice e </w:t>
      </w:r>
      <w:r w:rsidR="00A36A50">
        <w:t xml:space="preserve">Dan </w:t>
      </w:r>
      <w:r w:rsidR="00B124D2">
        <w:t xml:space="preserve">pescano 2 </w:t>
      </w:r>
      <w:r w:rsidR="00B124D2" w:rsidRPr="00B124D2">
        <w:rPr>
          <w:highlight w:val="yellow"/>
          <w:u w:val="single"/>
        </w:rPr>
        <w:t>carte storia</w:t>
      </w:r>
      <w:r w:rsidR="00B124D2">
        <w:t xml:space="preserve"> e </w:t>
      </w:r>
      <w:r w:rsidR="00A36A50">
        <w:t xml:space="preserve">Dan </w:t>
      </w:r>
      <w:r w:rsidR="00B124D2">
        <w:t>d</w:t>
      </w:r>
      <w:r>
        <w:t>escrive come termina la scena:</w:t>
      </w:r>
    </w:p>
    <w:p w:rsidR="001B3D9E" w:rsidRDefault="001B3D9E" w:rsidP="00C45DEF">
      <w:pPr>
        <w:rPr>
          <w:i/>
        </w:rPr>
      </w:pPr>
      <w:r w:rsidRPr="002B231E">
        <w:rPr>
          <w:i/>
        </w:rPr>
        <w:t>Stitch</w:t>
      </w:r>
      <w:r w:rsidR="00ED7491" w:rsidRPr="002B231E">
        <w:rPr>
          <w:i/>
        </w:rPr>
        <w:t xml:space="preserve"> chiede l’aiuto di </w:t>
      </w:r>
      <w:r w:rsidR="00ED7491" w:rsidRPr="002B231E">
        <w:rPr>
          <w:i/>
        </w:rPr>
        <w:t>Stitchorium</w:t>
      </w:r>
      <w:r w:rsidR="00ED7491" w:rsidRPr="002B231E">
        <w:rPr>
          <w:i/>
        </w:rPr>
        <w:t xml:space="preserve"> che</w:t>
      </w:r>
      <w:r w:rsidRPr="002B231E">
        <w:rPr>
          <w:i/>
        </w:rPr>
        <w:t xml:space="preserve"> usa un incantesimo per far invecchiare il drago in modo che</w:t>
      </w:r>
      <w:r w:rsidR="002B231E" w:rsidRPr="002B231E">
        <w:rPr>
          <w:i/>
        </w:rPr>
        <w:t>, una volta anziano, sia in grado di capire Stitch.</w:t>
      </w:r>
    </w:p>
    <w:p w:rsidR="002B231E" w:rsidRDefault="002B231E" w:rsidP="00C45DEF">
      <w:r>
        <w:t>La discrezione è molto diversa da ciò che immaginava Alice, ma va benissimo! Dopotutto Stitch non sa mai come verrà aiutato dai propri Ohano.</w:t>
      </w:r>
    </w:p>
    <w:p w:rsidR="00A36A50" w:rsidRDefault="00A36A50" w:rsidP="00C45DEF">
      <w:r>
        <w:t xml:space="preserve">L’Obiettivo di </w:t>
      </w:r>
      <w:r>
        <w:t xml:space="preserve">Dan </w:t>
      </w:r>
      <w:r w:rsidR="00BD0E43">
        <w:t xml:space="preserve">è quello di arrivare a fine storia con almeno 8 carte storia e </w:t>
      </w:r>
      <w:r>
        <w:t>tra le carte appena pescate ha un 7 di picche e un 2 di fiori. Il suo Ohano (</w:t>
      </w:r>
      <w:r w:rsidR="00BD0E43">
        <w:t>Regina di picche</w:t>
      </w:r>
      <w:r>
        <w:t xml:space="preserve"> e quindi </w:t>
      </w:r>
      <w:r w:rsidR="00BD0E43">
        <w:t>Sabrina</w:t>
      </w:r>
      <w:r>
        <w:t>)</w:t>
      </w:r>
      <w:r w:rsidR="00BD0E43">
        <w:t xml:space="preserve"> può usare solo le carte dispari per effettuare le azioni, così usa il 7 di picche per usare l’azione di </w:t>
      </w:r>
      <w:r w:rsidR="00BD0E43" w:rsidRPr="003A24EF">
        <w:rPr>
          <w:highlight w:val="yellow"/>
          <w:u w:val="single"/>
        </w:rPr>
        <w:t>Rievocare</w:t>
      </w:r>
      <w:r w:rsidR="00BD0E43">
        <w:t xml:space="preserve"> e pescare quindi due carte storia scartate (per farlo deve scartare il 7 di picche, ma siccome ne pesca 2, ne guadagna una).</w:t>
      </w:r>
      <w:bookmarkStart w:id="0" w:name="_GoBack"/>
      <w:bookmarkEnd w:id="0"/>
    </w:p>
    <w:p w:rsidR="00BD0E43" w:rsidRDefault="00BD0E43" w:rsidP="00C45DEF">
      <w:r>
        <w:t>Il turno passa a Bob.</w:t>
      </w:r>
    </w:p>
    <w:p w:rsidR="00BD0E43" w:rsidRPr="002B231E" w:rsidRDefault="00BD0E43" w:rsidP="00C45DEF"/>
    <w:sectPr w:rsidR="00BD0E43" w:rsidRPr="002B23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oglihtenNo07">
    <w:panose1 w:val="00000600000000000000"/>
    <w:charset w:val="00"/>
    <w:family w:val="modern"/>
    <w:notTrueType/>
    <w:pitch w:val="variable"/>
    <w:sig w:usb0="A000006F" w:usb1="5000006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A0182"/>
    <w:multiLevelType w:val="hybridMultilevel"/>
    <w:tmpl w:val="17BA80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B181B"/>
    <w:multiLevelType w:val="hybridMultilevel"/>
    <w:tmpl w:val="BE8ED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40E33"/>
    <w:multiLevelType w:val="hybridMultilevel"/>
    <w:tmpl w:val="B9F22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30AE8"/>
    <w:multiLevelType w:val="hybridMultilevel"/>
    <w:tmpl w:val="0F1ABC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CBE"/>
    <w:rsid w:val="00013D02"/>
    <w:rsid w:val="00015A06"/>
    <w:rsid w:val="0004673B"/>
    <w:rsid w:val="00046F16"/>
    <w:rsid w:val="00064218"/>
    <w:rsid w:val="00064662"/>
    <w:rsid w:val="00084FB7"/>
    <w:rsid w:val="000F449B"/>
    <w:rsid w:val="0010303C"/>
    <w:rsid w:val="00123099"/>
    <w:rsid w:val="00123446"/>
    <w:rsid w:val="0013600D"/>
    <w:rsid w:val="00140F3D"/>
    <w:rsid w:val="00147473"/>
    <w:rsid w:val="00151223"/>
    <w:rsid w:val="0015350E"/>
    <w:rsid w:val="00154A52"/>
    <w:rsid w:val="00155235"/>
    <w:rsid w:val="001679C7"/>
    <w:rsid w:val="00171050"/>
    <w:rsid w:val="00172380"/>
    <w:rsid w:val="00173F43"/>
    <w:rsid w:val="001755A7"/>
    <w:rsid w:val="00193935"/>
    <w:rsid w:val="00193EAA"/>
    <w:rsid w:val="001A2B92"/>
    <w:rsid w:val="001A3660"/>
    <w:rsid w:val="001B3D9E"/>
    <w:rsid w:val="001B7CD0"/>
    <w:rsid w:val="001C69B1"/>
    <w:rsid w:val="001D5D35"/>
    <w:rsid w:val="001F2A5E"/>
    <w:rsid w:val="001F66DC"/>
    <w:rsid w:val="00202F8C"/>
    <w:rsid w:val="00234D59"/>
    <w:rsid w:val="002404DE"/>
    <w:rsid w:val="00241FE9"/>
    <w:rsid w:val="00252408"/>
    <w:rsid w:val="00254556"/>
    <w:rsid w:val="00257281"/>
    <w:rsid w:val="00260D68"/>
    <w:rsid w:val="00294E26"/>
    <w:rsid w:val="002A5C2A"/>
    <w:rsid w:val="002B231E"/>
    <w:rsid w:val="002B2F57"/>
    <w:rsid w:val="002E34D8"/>
    <w:rsid w:val="002E5EFA"/>
    <w:rsid w:val="002F61FF"/>
    <w:rsid w:val="00300DF9"/>
    <w:rsid w:val="00337F42"/>
    <w:rsid w:val="00347085"/>
    <w:rsid w:val="0038026E"/>
    <w:rsid w:val="00380DAF"/>
    <w:rsid w:val="00383834"/>
    <w:rsid w:val="00390E30"/>
    <w:rsid w:val="003A24EF"/>
    <w:rsid w:val="003B190A"/>
    <w:rsid w:val="003B611C"/>
    <w:rsid w:val="003C3EF0"/>
    <w:rsid w:val="003E324F"/>
    <w:rsid w:val="003F2A56"/>
    <w:rsid w:val="003F4338"/>
    <w:rsid w:val="00433FA2"/>
    <w:rsid w:val="00450BD6"/>
    <w:rsid w:val="00473389"/>
    <w:rsid w:val="00490330"/>
    <w:rsid w:val="004E316B"/>
    <w:rsid w:val="004E3472"/>
    <w:rsid w:val="00507CBE"/>
    <w:rsid w:val="00517123"/>
    <w:rsid w:val="00524DF8"/>
    <w:rsid w:val="00525038"/>
    <w:rsid w:val="00531696"/>
    <w:rsid w:val="00532C1B"/>
    <w:rsid w:val="00537244"/>
    <w:rsid w:val="00537B07"/>
    <w:rsid w:val="00545DFE"/>
    <w:rsid w:val="00570952"/>
    <w:rsid w:val="005B3D19"/>
    <w:rsid w:val="005C40D1"/>
    <w:rsid w:val="005D5DAD"/>
    <w:rsid w:val="00634141"/>
    <w:rsid w:val="00634F71"/>
    <w:rsid w:val="00643F0C"/>
    <w:rsid w:val="006448CD"/>
    <w:rsid w:val="006604AD"/>
    <w:rsid w:val="0066613A"/>
    <w:rsid w:val="00680A23"/>
    <w:rsid w:val="006B06D3"/>
    <w:rsid w:val="006B351F"/>
    <w:rsid w:val="006B6C4C"/>
    <w:rsid w:val="006E0AC2"/>
    <w:rsid w:val="006E5FE0"/>
    <w:rsid w:val="006F4C7A"/>
    <w:rsid w:val="00700EDB"/>
    <w:rsid w:val="00717AA7"/>
    <w:rsid w:val="00731B43"/>
    <w:rsid w:val="00734203"/>
    <w:rsid w:val="00772AA6"/>
    <w:rsid w:val="007B6D49"/>
    <w:rsid w:val="007C784D"/>
    <w:rsid w:val="007F3F9F"/>
    <w:rsid w:val="007F5D5A"/>
    <w:rsid w:val="007F7DDE"/>
    <w:rsid w:val="008216AF"/>
    <w:rsid w:val="00827D5E"/>
    <w:rsid w:val="008322FF"/>
    <w:rsid w:val="00836234"/>
    <w:rsid w:val="00842962"/>
    <w:rsid w:val="00861E52"/>
    <w:rsid w:val="00867042"/>
    <w:rsid w:val="00881402"/>
    <w:rsid w:val="00884061"/>
    <w:rsid w:val="00890D25"/>
    <w:rsid w:val="008910D6"/>
    <w:rsid w:val="00892678"/>
    <w:rsid w:val="0089759B"/>
    <w:rsid w:val="008A0E0D"/>
    <w:rsid w:val="008A4D59"/>
    <w:rsid w:val="008B00C4"/>
    <w:rsid w:val="008C103E"/>
    <w:rsid w:val="008C5941"/>
    <w:rsid w:val="008D2C33"/>
    <w:rsid w:val="008E6584"/>
    <w:rsid w:val="008F2B0D"/>
    <w:rsid w:val="008F6ECB"/>
    <w:rsid w:val="009019B4"/>
    <w:rsid w:val="00906B38"/>
    <w:rsid w:val="00933502"/>
    <w:rsid w:val="009442EA"/>
    <w:rsid w:val="009457B3"/>
    <w:rsid w:val="00951B73"/>
    <w:rsid w:val="0096314D"/>
    <w:rsid w:val="0098553C"/>
    <w:rsid w:val="00992A76"/>
    <w:rsid w:val="00995BBA"/>
    <w:rsid w:val="009B4F01"/>
    <w:rsid w:val="009B5083"/>
    <w:rsid w:val="009C5DDC"/>
    <w:rsid w:val="009C7F64"/>
    <w:rsid w:val="009D6168"/>
    <w:rsid w:val="009D717D"/>
    <w:rsid w:val="00A014AC"/>
    <w:rsid w:val="00A165A0"/>
    <w:rsid w:val="00A17516"/>
    <w:rsid w:val="00A35BC5"/>
    <w:rsid w:val="00A36A50"/>
    <w:rsid w:val="00A41BBE"/>
    <w:rsid w:val="00A55639"/>
    <w:rsid w:val="00A55B35"/>
    <w:rsid w:val="00A65EC9"/>
    <w:rsid w:val="00A75643"/>
    <w:rsid w:val="00A82221"/>
    <w:rsid w:val="00A97388"/>
    <w:rsid w:val="00AD0E68"/>
    <w:rsid w:val="00AF712D"/>
    <w:rsid w:val="00B10453"/>
    <w:rsid w:val="00B11BFA"/>
    <w:rsid w:val="00B124D2"/>
    <w:rsid w:val="00B32DA4"/>
    <w:rsid w:val="00B5004D"/>
    <w:rsid w:val="00B7465E"/>
    <w:rsid w:val="00B75AF7"/>
    <w:rsid w:val="00B9521E"/>
    <w:rsid w:val="00BA12F1"/>
    <w:rsid w:val="00BB313E"/>
    <w:rsid w:val="00BB600A"/>
    <w:rsid w:val="00BD0E43"/>
    <w:rsid w:val="00BE164C"/>
    <w:rsid w:val="00BF2956"/>
    <w:rsid w:val="00BF39F2"/>
    <w:rsid w:val="00C23BD8"/>
    <w:rsid w:val="00C240B2"/>
    <w:rsid w:val="00C45DEF"/>
    <w:rsid w:val="00C50DA2"/>
    <w:rsid w:val="00C70CB8"/>
    <w:rsid w:val="00C839C8"/>
    <w:rsid w:val="00C95BEB"/>
    <w:rsid w:val="00CA5ACD"/>
    <w:rsid w:val="00CD4155"/>
    <w:rsid w:val="00CE7778"/>
    <w:rsid w:val="00D07FD6"/>
    <w:rsid w:val="00D2289C"/>
    <w:rsid w:val="00D26BB6"/>
    <w:rsid w:val="00D30CCD"/>
    <w:rsid w:val="00D53217"/>
    <w:rsid w:val="00D60B6F"/>
    <w:rsid w:val="00D63549"/>
    <w:rsid w:val="00D7317B"/>
    <w:rsid w:val="00D971B9"/>
    <w:rsid w:val="00DB0CAA"/>
    <w:rsid w:val="00DB164B"/>
    <w:rsid w:val="00DB3A69"/>
    <w:rsid w:val="00DB50F9"/>
    <w:rsid w:val="00E17C4A"/>
    <w:rsid w:val="00E2163C"/>
    <w:rsid w:val="00E427E1"/>
    <w:rsid w:val="00E57340"/>
    <w:rsid w:val="00E61C6D"/>
    <w:rsid w:val="00E70CE9"/>
    <w:rsid w:val="00EB3856"/>
    <w:rsid w:val="00EB6B90"/>
    <w:rsid w:val="00ED7491"/>
    <w:rsid w:val="00EE394C"/>
    <w:rsid w:val="00EF62B2"/>
    <w:rsid w:val="00F23876"/>
    <w:rsid w:val="00F37249"/>
    <w:rsid w:val="00F51682"/>
    <w:rsid w:val="00F613BE"/>
    <w:rsid w:val="00F61AA3"/>
    <w:rsid w:val="00F80605"/>
    <w:rsid w:val="00F80741"/>
    <w:rsid w:val="00F9040A"/>
    <w:rsid w:val="00F934CE"/>
    <w:rsid w:val="00F93CEE"/>
    <w:rsid w:val="00FA597E"/>
    <w:rsid w:val="00FB4441"/>
    <w:rsid w:val="00FC5C9D"/>
    <w:rsid w:val="00FE1F4A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199CB57"/>
  <w15:chartTrackingRefBased/>
  <w15:docId w15:val="{FB08B46D-09A9-4A61-95D0-1F8833DA9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0F3D"/>
    <w:rPr>
      <w:rFonts w:ascii="Book Antiqua" w:hAnsi="Book Antiqu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54556"/>
    <w:pPr>
      <w:keepNext/>
      <w:keepLines/>
      <w:spacing w:before="240" w:after="0"/>
      <w:outlineLvl w:val="0"/>
    </w:pPr>
    <w:rPr>
      <w:rFonts w:ascii="OpenDyslexic" w:eastAsiaTheme="majorEastAsia" w:hAnsi="OpenDyslexic" w:cstheme="majorBidi"/>
      <w:b/>
      <w:color w:val="2F5496" w:themeColor="accent5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54556"/>
    <w:pPr>
      <w:keepNext/>
      <w:keepLines/>
      <w:spacing w:before="40" w:after="0"/>
      <w:outlineLvl w:val="1"/>
    </w:pPr>
    <w:rPr>
      <w:rFonts w:ascii="OpenDyslexic" w:eastAsiaTheme="majorEastAsia" w:hAnsi="OpenDyslexic" w:cstheme="majorBidi"/>
      <w:color w:val="00B0F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54556"/>
    <w:rPr>
      <w:rFonts w:ascii="OpenDyslexic" w:eastAsiaTheme="majorEastAsia" w:hAnsi="OpenDyslexic" w:cstheme="majorBidi"/>
      <w:b/>
      <w:color w:val="2F5496" w:themeColor="accent5" w:themeShade="BF"/>
      <w:sz w:val="32"/>
      <w:szCs w:val="32"/>
    </w:rPr>
  </w:style>
  <w:style w:type="paragraph" w:styleId="Titolo">
    <w:name w:val="Title"/>
    <w:basedOn w:val="Normale"/>
    <w:next w:val="Normale"/>
    <w:link w:val="TitoloCarattere"/>
    <w:uiPriority w:val="10"/>
    <w:qFormat/>
    <w:rsid w:val="006B6C4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B6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54556"/>
    <w:rPr>
      <w:rFonts w:ascii="OpenDyslexic" w:eastAsiaTheme="majorEastAsia" w:hAnsi="OpenDyslexic" w:cstheme="majorBidi"/>
      <w:color w:val="00B0F0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BA1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eni S.p.A.</Company>
  <LinksUpToDate>false</LinksUpToDate>
  <CharactersWithSpaces>16718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Ripepi Marco</dc:creator>
  <cp:keywords/>
  <dc:description/>
  <cp:lastModifiedBy>Ripepi Marco</cp:lastModifiedBy>
  <cp:revision>2</cp:revision>
  <dcterms:created xsi:type="dcterms:W3CDTF">2019-06-26T15:40:00Z</dcterms:created>
  <dcterms:modified xsi:type="dcterms:W3CDTF">2019-06-26T15:40:00Z</dcterms:modified>
</cp:coreProperties>
</file>